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C7ED6" w14:textId="2A3A9B8C" w:rsidR="00A62F0F" w:rsidRPr="00240BE3" w:rsidRDefault="00BB77D7" w:rsidP="00A62F0F">
      <w:pPr>
        <w:pStyle w:val="Heading1"/>
      </w:pPr>
      <w:r>
        <w:t>Computing</w:t>
      </w:r>
      <w:r w:rsidR="00E35C65">
        <w:t xml:space="preserve"> –Yearly Curriculum Plan (Parent Guide)</w:t>
      </w:r>
      <w:r w:rsidR="00E35C65" w:rsidRPr="00E35C65">
        <w:rPr>
          <w:rFonts w:cs="Times New Roman"/>
          <w:noProof/>
          <w:sz w:val="10"/>
          <w:szCs w:val="10"/>
          <w:lang w:eastAsia="en-GB"/>
        </w:rPr>
        <w:t xml:space="preserve"> </w:t>
      </w:r>
      <w:r w:rsidR="00E35C65" w:rsidRPr="00C80629">
        <w:rPr>
          <w:rFonts w:cs="Times New Roman"/>
          <w:noProof/>
          <w:sz w:val="10"/>
          <w:szCs w:val="10"/>
          <w:lang w:eastAsia="en-GB"/>
        </w:rPr>
        <w:drawing>
          <wp:anchor distT="0" distB="0" distL="114300" distR="114300" simplePos="0" relativeHeight="251658240" behindDoc="0" locked="0" layoutInCell="1" allowOverlap="1" wp14:anchorId="00FAECF4" wp14:editId="116B27C9">
            <wp:simplePos x="4838700" y="457200"/>
            <wp:positionH relativeFrom="margin">
              <wp:align>right</wp:align>
            </wp:positionH>
            <wp:positionV relativeFrom="margin">
              <wp:align>top</wp:align>
            </wp:positionV>
            <wp:extent cx="528320" cy="457200"/>
            <wp:effectExtent l="0" t="0" r="5080" b="0"/>
            <wp:wrapSquare wrapText="bothSides"/>
            <wp:docPr id="795198174" name="Picture 1" descr="Adderley%20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derley%20Logo[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8320" cy="457200"/>
                    </a:xfrm>
                    <a:prstGeom prst="rect">
                      <a:avLst/>
                    </a:prstGeom>
                    <a:noFill/>
                    <a:ln>
                      <a:noFill/>
                    </a:ln>
                  </pic:spPr>
                </pic:pic>
              </a:graphicData>
            </a:graphic>
          </wp:anchor>
        </w:drawing>
      </w:r>
    </w:p>
    <w:tbl>
      <w:tblPr>
        <w:tblStyle w:val="TableGrid"/>
        <w:tblW w:w="0" w:type="auto"/>
        <w:tblLook w:val="04A0" w:firstRow="1" w:lastRow="0" w:firstColumn="1" w:lastColumn="0" w:noHBand="0" w:noVBand="1"/>
      </w:tblPr>
      <w:tblGrid>
        <w:gridCol w:w="2198"/>
        <w:gridCol w:w="2198"/>
        <w:gridCol w:w="2198"/>
        <w:gridCol w:w="2199"/>
        <w:gridCol w:w="2198"/>
        <w:gridCol w:w="2198"/>
        <w:gridCol w:w="2199"/>
      </w:tblGrid>
      <w:tr w:rsidR="00E35C65" w:rsidRPr="00E35C65" w14:paraId="50076A69" w14:textId="77777777" w:rsidTr="00E35C65">
        <w:tc>
          <w:tcPr>
            <w:tcW w:w="15388" w:type="dxa"/>
            <w:gridSpan w:val="7"/>
            <w:tcBorders>
              <w:top w:val="single" w:sz="4" w:space="0" w:color="4A11E9"/>
              <w:left w:val="single" w:sz="4" w:space="0" w:color="4A11E9"/>
              <w:right w:val="single" w:sz="4" w:space="0" w:color="4A11E9"/>
            </w:tcBorders>
            <w:shd w:val="clear" w:color="auto" w:fill="3F0FC7"/>
          </w:tcPr>
          <w:p w14:paraId="04DA915E" w14:textId="4A45A99C" w:rsidR="00A62F0F" w:rsidRPr="00E35C65" w:rsidRDefault="00A62F0F" w:rsidP="00F7388D">
            <w:pPr>
              <w:pStyle w:val="Heading2"/>
              <w:rPr>
                <w:color w:val="F5C823"/>
              </w:rPr>
            </w:pPr>
            <w:r w:rsidRPr="00E35C65">
              <w:rPr>
                <w:color w:val="F5C823"/>
              </w:rPr>
              <w:t xml:space="preserve">YEAR </w:t>
            </w:r>
            <w:r w:rsidR="008224FC">
              <w:rPr>
                <w:color w:val="F5C823"/>
              </w:rPr>
              <w:t>3</w:t>
            </w:r>
          </w:p>
        </w:tc>
      </w:tr>
      <w:tr w:rsidR="003A2290" w:rsidRPr="00240BE3" w14:paraId="039643B3" w14:textId="77777777" w:rsidTr="00E35C65">
        <w:tc>
          <w:tcPr>
            <w:tcW w:w="2198" w:type="dxa"/>
            <w:tcBorders>
              <w:left w:val="single" w:sz="4" w:space="0" w:color="4A11E9"/>
            </w:tcBorders>
          </w:tcPr>
          <w:p w14:paraId="5C133488" w14:textId="77777777" w:rsidR="003A2290" w:rsidRDefault="003A2290" w:rsidP="00F7388D">
            <w:pPr>
              <w:pStyle w:val="Heading3"/>
            </w:pPr>
          </w:p>
        </w:tc>
        <w:tc>
          <w:tcPr>
            <w:tcW w:w="4396" w:type="dxa"/>
            <w:gridSpan w:val="2"/>
          </w:tcPr>
          <w:p w14:paraId="2940071D" w14:textId="4EA1F169" w:rsidR="003A2290" w:rsidRPr="00240BE3" w:rsidRDefault="003A2290" w:rsidP="00F7388D">
            <w:pPr>
              <w:jc w:val="center"/>
              <w:rPr>
                <w:rFonts w:cstheme="minorHAnsi"/>
                <w:b/>
                <w:sz w:val="28"/>
                <w:szCs w:val="24"/>
              </w:rPr>
            </w:pPr>
            <w:r>
              <w:rPr>
                <w:rFonts w:cstheme="minorHAnsi"/>
                <w:b/>
                <w:sz w:val="28"/>
                <w:szCs w:val="24"/>
              </w:rPr>
              <w:t>AUTUMN</w:t>
            </w:r>
          </w:p>
        </w:tc>
        <w:tc>
          <w:tcPr>
            <w:tcW w:w="4397" w:type="dxa"/>
            <w:gridSpan w:val="2"/>
          </w:tcPr>
          <w:p w14:paraId="5B0F4D65" w14:textId="235EEE95" w:rsidR="003A2290" w:rsidRDefault="003A2290" w:rsidP="00F7388D">
            <w:pPr>
              <w:jc w:val="center"/>
              <w:rPr>
                <w:rFonts w:cstheme="minorHAnsi"/>
                <w:b/>
                <w:sz w:val="28"/>
                <w:szCs w:val="24"/>
              </w:rPr>
            </w:pPr>
            <w:r>
              <w:rPr>
                <w:rFonts w:cstheme="minorHAnsi"/>
                <w:b/>
                <w:sz w:val="28"/>
                <w:szCs w:val="24"/>
              </w:rPr>
              <w:t>SPRING</w:t>
            </w:r>
          </w:p>
        </w:tc>
        <w:tc>
          <w:tcPr>
            <w:tcW w:w="4397" w:type="dxa"/>
            <w:gridSpan w:val="2"/>
            <w:tcBorders>
              <w:right w:val="single" w:sz="4" w:space="0" w:color="4A11E9"/>
            </w:tcBorders>
          </w:tcPr>
          <w:p w14:paraId="5DC90373" w14:textId="04FB1092" w:rsidR="003A2290" w:rsidRPr="00240BE3" w:rsidRDefault="003A2290" w:rsidP="00F7388D">
            <w:pPr>
              <w:jc w:val="center"/>
              <w:rPr>
                <w:b/>
                <w:sz w:val="28"/>
              </w:rPr>
            </w:pPr>
            <w:r>
              <w:rPr>
                <w:b/>
                <w:sz w:val="28"/>
              </w:rPr>
              <w:t>SUMMER</w:t>
            </w:r>
          </w:p>
        </w:tc>
      </w:tr>
      <w:tr w:rsidR="002530BD" w:rsidRPr="00240BE3" w14:paraId="5B60F18E" w14:textId="77777777" w:rsidTr="00E35C65">
        <w:tc>
          <w:tcPr>
            <w:tcW w:w="2198" w:type="dxa"/>
            <w:tcBorders>
              <w:left w:val="single" w:sz="4" w:space="0" w:color="4A11E9"/>
            </w:tcBorders>
          </w:tcPr>
          <w:p w14:paraId="38B1657E" w14:textId="77777777" w:rsidR="002530BD" w:rsidRDefault="002530BD" w:rsidP="002530BD">
            <w:pPr>
              <w:pStyle w:val="Heading3"/>
            </w:pPr>
          </w:p>
        </w:tc>
        <w:tc>
          <w:tcPr>
            <w:tcW w:w="2198" w:type="dxa"/>
          </w:tcPr>
          <w:p w14:paraId="088F63C6" w14:textId="51E1AA91" w:rsidR="002530BD" w:rsidRDefault="002530BD" w:rsidP="002530BD">
            <w:pPr>
              <w:jc w:val="center"/>
              <w:rPr>
                <w:rFonts w:cstheme="minorHAnsi"/>
                <w:b/>
                <w:sz w:val="28"/>
                <w:szCs w:val="24"/>
              </w:rPr>
            </w:pPr>
            <w:r>
              <w:rPr>
                <w:rFonts w:cstheme="minorHAnsi"/>
                <w:b/>
                <w:sz w:val="28"/>
                <w:szCs w:val="24"/>
              </w:rPr>
              <w:t>HALF TERM 1</w:t>
            </w:r>
          </w:p>
        </w:tc>
        <w:tc>
          <w:tcPr>
            <w:tcW w:w="2198" w:type="dxa"/>
          </w:tcPr>
          <w:p w14:paraId="7FF363F7" w14:textId="5B84C5ED" w:rsidR="002530BD" w:rsidRPr="00240BE3" w:rsidRDefault="002530BD" w:rsidP="002530BD">
            <w:pPr>
              <w:jc w:val="center"/>
              <w:rPr>
                <w:rFonts w:cstheme="minorHAnsi"/>
                <w:b/>
                <w:sz w:val="28"/>
                <w:szCs w:val="24"/>
              </w:rPr>
            </w:pPr>
            <w:r>
              <w:rPr>
                <w:rFonts w:cstheme="minorHAnsi"/>
                <w:b/>
                <w:sz w:val="28"/>
                <w:szCs w:val="24"/>
              </w:rPr>
              <w:t>HALF TERM 2</w:t>
            </w:r>
          </w:p>
        </w:tc>
        <w:tc>
          <w:tcPr>
            <w:tcW w:w="2199" w:type="dxa"/>
          </w:tcPr>
          <w:p w14:paraId="374EEE0C" w14:textId="51ACCC69" w:rsidR="002530BD" w:rsidRDefault="002530BD" w:rsidP="002530BD">
            <w:pPr>
              <w:jc w:val="center"/>
              <w:rPr>
                <w:rFonts w:cstheme="minorHAnsi"/>
                <w:b/>
                <w:sz w:val="28"/>
                <w:szCs w:val="24"/>
              </w:rPr>
            </w:pPr>
            <w:r>
              <w:rPr>
                <w:rFonts w:cstheme="minorHAnsi"/>
                <w:b/>
                <w:sz w:val="28"/>
                <w:szCs w:val="24"/>
              </w:rPr>
              <w:t>HALF TERM 1</w:t>
            </w:r>
          </w:p>
        </w:tc>
        <w:tc>
          <w:tcPr>
            <w:tcW w:w="2198" w:type="dxa"/>
          </w:tcPr>
          <w:p w14:paraId="6A0F0AD0" w14:textId="6D2AB4AE" w:rsidR="002530BD" w:rsidRDefault="002530BD" w:rsidP="002530BD">
            <w:pPr>
              <w:jc w:val="center"/>
              <w:rPr>
                <w:rFonts w:cstheme="minorHAnsi"/>
                <w:b/>
                <w:sz w:val="28"/>
                <w:szCs w:val="24"/>
              </w:rPr>
            </w:pPr>
            <w:r>
              <w:rPr>
                <w:rFonts w:cstheme="minorHAnsi"/>
                <w:b/>
                <w:sz w:val="28"/>
                <w:szCs w:val="24"/>
              </w:rPr>
              <w:t>HALF TERM 2</w:t>
            </w:r>
          </w:p>
        </w:tc>
        <w:tc>
          <w:tcPr>
            <w:tcW w:w="2198" w:type="dxa"/>
          </w:tcPr>
          <w:p w14:paraId="5E1EC034" w14:textId="72D9D456" w:rsidR="002530BD" w:rsidRPr="00240BE3" w:rsidRDefault="002530BD" w:rsidP="002530BD">
            <w:pPr>
              <w:jc w:val="center"/>
              <w:rPr>
                <w:rFonts w:cstheme="minorHAnsi"/>
                <w:b/>
                <w:sz w:val="28"/>
                <w:szCs w:val="24"/>
              </w:rPr>
            </w:pPr>
            <w:r>
              <w:rPr>
                <w:rFonts w:cstheme="minorHAnsi"/>
                <w:b/>
                <w:sz w:val="28"/>
                <w:szCs w:val="24"/>
              </w:rPr>
              <w:t>HALF TERM 1</w:t>
            </w:r>
          </w:p>
        </w:tc>
        <w:tc>
          <w:tcPr>
            <w:tcW w:w="2199" w:type="dxa"/>
            <w:tcBorders>
              <w:right w:val="single" w:sz="4" w:space="0" w:color="4A11E9"/>
            </w:tcBorders>
          </w:tcPr>
          <w:p w14:paraId="5CC06148" w14:textId="29B3DE28" w:rsidR="002530BD" w:rsidRPr="00240BE3" w:rsidRDefault="002530BD" w:rsidP="002530BD">
            <w:pPr>
              <w:jc w:val="center"/>
              <w:rPr>
                <w:b/>
                <w:sz w:val="28"/>
              </w:rPr>
            </w:pPr>
            <w:r>
              <w:rPr>
                <w:rFonts w:cstheme="minorHAnsi"/>
                <w:b/>
                <w:sz w:val="28"/>
                <w:szCs w:val="24"/>
              </w:rPr>
              <w:t>HALF TERM 2</w:t>
            </w:r>
          </w:p>
        </w:tc>
      </w:tr>
      <w:tr w:rsidR="003A2290" w:rsidRPr="00240BE3" w14:paraId="294D0E01" w14:textId="77777777" w:rsidTr="00E35C65">
        <w:trPr>
          <w:trHeight w:val="1410"/>
        </w:trPr>
        <w:tc>
          <w:tcPr>
            <w:tcW w:w="2198" w:type="dxa"/>
            <w:tcBorders>
              <w:left w:val="single" w:sz="4" w:space="0" w:color="4A11E9"/>
            </w:tcBorders>
          </w:tcPr>
          <w:p w14:paraId="478A1EE0" w14:textId="4990204B" w:rsidR="003A2290" w:rsidRPr="00240BE3" w:rsidRDefault="003A2290" w:rsidP="00F7388D">
            <w:pPr>
              <w:pStyle w:val="Heading3"/>
            </w:pPr>
            <w:r w:rsidRPr="00240BE3">
              <w:t>TOPIC</w:t>
            </w:r>
            <w:r w:rsidR="00E35C65">
              <w:t>/FOCUS</w:t>
            </w:r>
          </w:p>
        </w:tc>
        <w:tc>
          <w:tcPr>
            <w:tcW w:w="2198" w:type="dxa"/>
          </w:tcPr>
          <w:p w14:paraId="18CF6453" w14:textId="1FDA8167" w:rsidR="003A2290" w:rsidRPr="00FE14E1" w:rsidRDefault="008224FC" w:rsidP="00BB77D7">
            <w:pPr>
              <w:rPr>
                <w:rFonts w:cstheme="minorHAnsi"/>
                <w:sz w:val="24"/>
                <w:szCs w:val="24"/>
              </w:rPr>
            </w:pPr>
            <w:r>
              <w:rPr>
                <w:rFonts w:cstheme="minorHAnsi"/>
                <w:sz w:val="24"/>
                <w:szCs w:val="24"/>
              </w:rPr>
              <w:t>Programming: Scratch</w:t>
            </w:r>
            <w:r w:rsidR="00BB77D7">
              <w:rPr>
                <w:rFonts w:cstheme="minorHAnsi"/>
                <w:sz w:val="24"/>
                <w:szCs w:val="24"/>
              </w:rPr>
              <w:t xml:space="preserve"> </w:t>
            </w:r>
          </w:p>
        </w:tc>
        <w:tc>
          <w:tcPr>
            <w:tcW w:w="2198" w:type="dxa"/>
          </w:tcPr>
          <w:p w14:paraId="67487BAC" w14:textId="6973CB30" w:rsidR="003A2290" w:rsidRPr="00BB77D7" w:rsidRDefault="008224FC" w:rsidP="00BB77D7">
            <w:pPr>
              <w:rPr>
                <w:rFonts w:cstheme="minorHAnsi"/>
                <w:bCs/>
                <w:sz w:val="28"/>
                <w:szCs w:val="24"/>
              </w:rPr>
            </w:pPr>
            <w:r>
              <w:rPr>
                <w:rFonts w:cstheme="minorHAnsi"/>
                <w:bCs/>
                <w:sz w:val="24"/>
              </w:rPr>
              <w:t xml:space="preserve">Computing systems and networks 1: Networks </w:t>
            </w:r>
          </w:p>
        </w:tc>
        <w:tc>
          <w:tcPr>
            <w:tcW w:w="2199" w:type="dxa"/>
          </w:tcPr>
          <w:p w14:paraId="62BD662D" w14:textId="2184DE1C" w:rsidR="003A2290" w:rsidRPr="00BB77D7" w:rsidRDefault="008224FC" w:rsidP="00BB77D7">
            <w:pPr>
              <w:rPr>
                <w:rFonts w:cstheme="minorHAnsi"/>
                <w:bCs/>
                <w:sz w:val="24"/>
              </w:rPr>
            </w:pPr>
            <w:r>
              <w:rPr>
                <w:rFonts w:cstheme="minorHAnsi"/>
                <w:bCs/>
                <w:sz w:val="24"/>
              </w:rPr>
              <w:t xml:space="preserve">Microsoft Office 365: Computing systems and networks 2: Emailing </w:t>
            </w:r>
          </w:p>
        </w:tc>
        <w:tc>
          <w:tcPr>
            <w:tcW w:w="2198" w:type="dxa"/>
          </w:tcPr>
          <w:p w14:paraId="6F21CAFF" w14:textId="25634852" w:rsidR="003A2290" w:rsidRPr="00BB77D7" w:rsidRDefault="008224FC" w:rsidP="00BB77D7">
            <w:pPr>
              <w:rPr>
                <w:rFonts w:cstheme="minorHAnsi"/>
                <w:bCs/>
                <w:sz w:val="24"/>
              </w:rPr>
            </w:pPr>
            <w:r>
              <w:rPr>
                <w:rFonts w:cstheme="minorHAnsi"/>
                <w:bCs/>
                <w:sz w:val="24"/>
              </w:rPr>
              <w:t>Computing systems and networks 3: Journey inside a computer</w:t>
            </w:r>
          </w:p>
        </w:tc>
        <w:tc>
          <w:tcPr>
            <w:tcW w:w="2198" w:type="dxa"/>
          </w:tcPr>
          <w:p w14:paraId="1705AD62" w14:textId="2D0FD2BB" w:rsidR="003A2290" w:rsidRPr="00BB77D7" w:rsidRDefault="008224FC" w:rsidP="00BB77D7">
            <w:pPr>
              <w:rPr>
                <w:rFonts w:cstheme="minorHAnsi"/>
                <w:bCs/>
                <w:sz w:val="24"/>
              </w:rPr>
            </w:pPr>
            <w:r>
              <w:rPr>
                <w:rFonts w:cstheme="minorHAnsi"/>
                <w:bCs/>
                <w:sz w:val="24"/>
              </w:rPr>
              <w:t>Video trailers: Using devices other than iPads</w:t>
            </w:r>
            <w:r w:rsidR="00BB77D7" w:rsidRPr="00BB77D7">
              <w:rPr>
                <w:rFonts w:cstheme="minorHAnsi"/>
                <w:bCs/>
                <w:sz w:val="24"/>
              </w:rPr>
              <w:t xml:space="preserve"> </w:t>
            </w:r>
            <w:r>
              <w:rPr>
                <w:rFonts w:cstheme="minorHAnsi"/>
                <w:bCs/>
                <w:sz w:val="24"/>
              </w:rPr>
              <w:t xml:space="preserve"> </w:t>
            </w:r>
          </w:p>
        </w:tc>
        <w:tc>
          <w:tcPr>
            <w:tcW w:w="2199" w:type="dxa"/>
            <w:tcBorders>
              <w:right w:val="single" w:sz="4" w:space="0" w:color="4A11E9"/>
            </w:tcBorders>
          </w:tcPr>
          <w:p w14:paraId="5D2D2E10" w14:textId="287B4477" w:rsidR="003A2290" w:rsidRPr="00BB77D7" w:rsidRDefault="008224FC" w:rsidP="00BB77D7">
            <w:pPr>
              <w:rPr>
                <w:rFonts w:cstheme="minorHAnsi"/>
                <w:bCs/>
                <w:sz w:val="24"/>
              </w:rPr>
            </w:pPr>
            <w:r>
              <w:rPr>
                <w:rFonts w:cstheme="minorHAnsi"/>
                <w:bCs/>
                <w:sz w:val="24"/>
              </w:rPr>
              <w:t xml:space="preserve">Data handling: Comparison cards databases </w:t>
            </w:r>
            <w:r w:rsidR="00C35AD9">
              <w:rPr>
                <w:rFonts w:cstheme="minorHAnsi"/>
                <w:bCs/>
                <w:sz w:val="24"/>
              </w:rPr>
              <w:t xml:space="preserve"> </w:t>
            </w:r>
          </w:p>
        </w:tc>
      </w:tr>
      <w:tr w:rsidR="003A2290" w:rsidRPr="00240BE3" w14:paraId="606B8FD2" w14:textId="77777777" w:rsidTr="00A0141E">
        <w:trPr>
          <w:trHeight w:val="848"/>
        </w:trPr>
        <w:tc>
          <w:tcPr>
            <w:tcW w:w="2198" w:type="dxa"/>
            <w:tcBorders>
              <w:left w:val="single" w:sz="4" w:space="0" w:color="4A11E9"/>
            </w:tcBorders>
          </w:tcPr>
          <w:p w14:paraId="30B2D9D2" w14:textId="4FA01A5A" w:rsidR="003A2290" w:rsidRPr="00240BE3" w:rsidRDefault="003A2290" w:rsidP="00F7388D">
            <w:pPr>
              <w:rPr>
                <w:b/>
                <w:sz w:val="28"/>
              </w:rPr>
            </w:pPr>
            <w:r>
              <w:rPr>
                <w:b/>
                <w:sz w:val="28"/>
              </w:rPr>
              <w:t>KEY</w:t>
            </w:r>
            <w:r w:rsidRPr="00240BE3">
              <w:rPr>
                <w:b/>
                <w:sz w:val="28"/>
              </w:rPr>
              <w:t xml:space="preserve"> KNOWLEDGE</w:t>
            </w:r>
            <w:r>
              <w:rPr>
                <w:b/>
                <w:sz w:val="28"/>
              </w:rPr>
              <w:t xml:space="preserve"> &amp; SKILLS</w:t>
            </w:r>
          </w:p>
        </w:tc>
        <w:tc>
          <w:tcPr>
            <w:tcW w:w="2198" w:type="dxa"/>
          </w:tcPr>
          <w:p w14:paraId="3C354BF2" w14:textId="274D6F50" w:rsidR="003A2290" w:rsidRPr="00FE14E1" w:rsidRDefault="008224FC" w:rsidP="00BB77D7">
            <w:pPr>
              <w:rPr>
                <w:rFonts w:cstheme="minorHAnsi"/>
                <w:sz w:val="24"/>
                <w:szCs w:val="24"/>
              </w:rPr>
            </w:pPr>
            <w:r>
              <w:rPr>
                <w:rFonts w:cstheme="minorHAnsi"/>
                <w:sz w:val="24"/>
                <w:szCs w:val="24"/>
              </w:rPr>
              <w:t xml:space="preserve">Identify Scratch as a coding application and explore its different code blocks. Make predictions about what blocks will do and test these ideas. Create a simple animation by combining motion, speech and wait blocks. Plan how to remix an existing animation by choosing which parts to change. Alter and remix code to create a new version of an animation. </w:t>
            </w:r>
          </w:p>
        </w:tc>
        <w:tc>
          <w:tcPr>
            <w:tcW w:w="2198" w:type="dxa"/>
          </w:tcPr>
          <w:p w14:paraId="074F3264" w14:textId="35FA31BA" w:rsidR="003A2290" w:rsidRPr="00D569ED" w:rsidRDefault="008224FC" w:rsidP="00F7388D">
            <w:pPr>
              <w:rPr>
                <w:rFonts w:cstheme="minorHAnsi"/>
                <w:sz w:val="24"/>
                <w:szCs w:val="24"/>
              </w:rPr>
            </w:pPr>
            <w:r>
              <w:rPr>
                <w:rFonts w:cstheme="minorHAnsi"/>
                <w:sz w:val="24"/>
                <w:szCs w:val="24"/>
              </w:rPr>
              <w:t xml:space="preserve">Recognise that a network is two or more devices connected and its purpose. </w:t>
            </w:r>
            <w:r w:rsidR="00EB15CE">
              <w:rPr>
                <w:rFonts w:cstheme="minorHAnsi"/>
                <w:sz w:val="24"/>
                <w:szCs w:val="24"/>
              </w:rPr>
              <w:t>Identify</w:t>
            </w:r>
            <w:r>
              <w:rPr>
                <w:rFonts w:cstheme="minorHAnsi"/>
                <w:sz w:val="24"/>
                <w:szCs w:val="24"/>
              </w:rPr>
              <w:t xml:space="preserve"> key components that make up the school’s network. Explain the difference between </w:t>
            </w:r>
            <w:r w:rsidR="00EB15CE">
              <w:rPr>
                <w:rFonts w:cstheme="minorHAnsi"/>
                <w:sz w:val="24"/>
                <w:szCs w:val="24"/>
              </w:rPr>
              <w:t xml:space="preserve">wired and wireless connections. Recognise that files are saved on a server. Understand the role of the server in a network when requesting a website. Recognise that routers connect to send information. Understand that </w:t>
            </w:r>
            <w:r w:rsidR="00EB15CE">
              <w:rPr>
                <w:rFonts w:cstheme="minorHAnsi"/>
                <w:sz w:val="24"/>
                <w:szCs w:val="24"/>
              </w:rPr>
              <w:lastRenderedPageBreak/>
              <w:t xml:space="preserve">data is broken into packets. </w:t>
            </w:r>
            <w:r w:rsidR="00C35AD9">
              <w:rPr>
                <w:rFonts w:cstheme="minorHAnsi"/>
                <w:sz w:val="24"/>
                <w:szCs w:val="24"/>
              </w:rPr>
              <w:t xml:space="preserve"> </w:t>
            </w:r>
          </w:p>
        </w:tc>
        <w:tc>
          <w:tcPr>
            <w:tcW w:w="2199" w:type="dxa"/>
          </w:tcPr>
          <w:p w14:paraId="4F3BD53F" w14:textId="481B28DA" w:rsidR="003A2290" w:rsidRPr="00D569ED" w:rsidRDefault="00EB15CE" w:rsidP="00F7388D">
            <w:pPr>
              <w:rPr>
                <w:rFonts w:cstheme="minorHAnsi"/>
                <w:sz w:val="24"/>
                <w:szCs w:val="24"/>
              </w:rPr>
            </w:pPr>
            <w:r>
              <w:rPr>
                <w:rFonts w:cstheme="minorHAnsi"/>
                <w:sz w:val="24"/>
                <w:szCs w:val="24"/>
              </w:rPr>
              <w:lastRenderedPageBreak/>
              <w:t xml:space="preserve">Log in and out of email. Send a simple email. Edit an email. Type in the email address correctly and send the email. Add an attachment to an email. Write an email using positive language, with an awareness of how it will make the recipient feel. Recognise unkind behaviour online and how to report it. Offer advice to victims of cyberbullying. Recognise when an email may be fake and explain how they know. </w:t>
            </w:r>
          </w:p>
        </w:tc>
        <w:tc>
          <w:tcPr>
            <w:tcW w:w="2198" w:type="dxa"/>
          </w:tcPr>
          <w:p w14:paraId="2C45811D" w14:textId="700A6F4A" w:rsidR="003A2290" w:rsidRPr="00D569ED" w:rsidRDefault="00EB15CE" w:rsidP="00F7388D">
            <w:pPr>
              <w:rPr>
                <w:rFonts w:cstheme="minorHAnsi"/>
                <w:sz w:val="24"/>
                <w:szCs w:val="24"/>
              </w:rPr>
            </w:pPr>
            <w:r>
              <w:rPr>
                <w:rFonts w:cstheme="minorHAnsi"/>
                <w:sz w:val="24"/>
                <w:szCs w:val="24"/>
              </w:rPr>
              <w:t xml:space="preserve">Recognise inputs and outputs and that the computer sends and receives information. Explain that the parts of a laptop work together and the purpose of each part. Explain what an algorithm is. Suggest what memory is for inside a computer. Make comparisons between different types of </w:t>
            </w:r>
            <w:r w:rsidR="00AD67EB">
              <w:rPr>
                <w:rFonts w:cstheme="minorHAnsi"/>
                <w:sz w:val="24"/>
                <w:szCs w:val="24"/>
              </w:rPr>
              <w:t>computers</w:t>
            </w:r>
            <w:r>
              <w:rPr>
                <w:rFonts w:cstheme="minorHAnsi"/>
                <w:sz w:val="24"/>
                <w:szCs w:val="24"/>
              </w:rPr>
              <w:t xml:space="preserve">.  </w:t>
            </w:r>
          </w:p>
        </w:tc>
        <w:tc>
          <w:tcPr>
            <w:tcW w:w="2198" w:type="dxa"/>
          </w:tcPr>
          <w:p w14:paraId="4A3FDAEA" w14:textId="63F0BE25" w:rsidR="00D569ED" w:rsidRPr="00D569ED" w:rsidRDefault="00EB15CE" w:rsidP="00D569ED">
            <w:pPr>
              <w:rPr>
                <w:rFonts w:cstheme="minorHAnsi"/>
                <w:sz w:val="24"/>
                <w:szCs w:val="24"/>
              </w:rPr>
            </w:pPr>
            <w:r>
              <w:rPr>
                <w:rFonts w:cstheme="minorHAnsi"/>
                <w:sz w:val="24"/>
                <w:szCs w:val="24"/>
              </w:rPr>
              <w:t>Describe the purpose of a trailer</w:t>
            </w:r>
            <w:r w:rsidR="0097035C">
              <w:rPr>
                <w:rFonts w:cstheme="minorHAnsi"/>
                <w:sz w:val="24"/>
                <w:szCs w:val="24"/>
              </w:rPr>
              <w:t>.</w:t>
            </w:r>
            <w:r>
              <w:rPr>
                <w:rFonts w:cstheme="minorHAnsi"/>
                <w:sz w:val="24"/>
                <w:szCs w:val="24"/>
              </w:rPr>
              <w:t xml:space="preserve"> Create a storyboard for a book trailer</w:t>
            </w:r>
            <w:r w:rsidR="00AD67EB">
              <w:rPr>
                <w:rFonts w:cstheme="minorHAnsi"/>
                <w:sz w:val="24"/>
                <w:szCs w:val="24"/>
              </w:rPr>
              <w:t xml:space="preserve">. </w:t>
            </w:r>
            <w:r>
              <w:rPr>
                <w:rFonts w:cstheme="minorHAnsi"/>
                <w:sz w:val="24"/>
                <w:szCs w:val="24"/>
              </w:rPr>
              <w:t xml:space="preserve">Consider camera angles when taking photos or videos. Import videos and photos into film editing software. Record sounds and add these to a video. Add text to a video. Incorporate transitions between images. </w:t>
            </w:r>
            <w:r w:rsidR="0097035C">
              <w:rPr>
                <w:rFonts w:cstheme="minorHAnsi"/>
                <w:sz w:val="24"/>
                <w:szCs w:val="24"/>
              </w:rPr>
              <w:t xml:space="preserve">Evaluate their own and others’ trailers. </w:t>
            </w:r>
          </w:p>
        </w:tc>
        <w:tc>
          <w:tcPr>
            <w:tcW w:w="2199" w:type="dxa"/>
            <w:tcBorders>
              <w:right w:val="single" w:sz="4" w:space="0" w:color="4A11E9"/>
            </w:tcBorders>
          </w:tcPr>
          <w:p w14:paraId="79417D29" w14:textId="653CA740" w:rsidR="003A2290" w:rsidRPr="00D569ED" w:rsidRDefault="0097035C" w:rsidP="00F7388D">
            <w:pPr>
              <w:rPr>
                <w:rFonts w:cstheme="minorHAnsi"/>
                <w:sz w:val="24"/>
                <w:szCs w:val="24"/>
              </w:rPr>
            </w:pPr>
            <w:r>
              <w:rPr>
                <w:rFonts w:cstheme="minorHAnsi"/>
                <w:sz w:val="24"/>
                <w:szCs w:val="24"/>
              </w:rPr>
              <w:t xml:space="preserve">Explain what is meant by field, record and data. Compare paper and computerised databases. Put values into a spreadsheet. Create a graph. Explain the purpose of visual representations of data. </w:t>
            </w:r>
          </w:p>
        </w:tc>
      </w:tr>
      <w:tr w:rsidR="003A2290" w:rsidRPr="00240BE3" w14:paraId="3DAAC52B" w14:textId="77777777" w:rsidTr="00E35C65">
        <w:trPr>
          <w:trHeight w:val="1656"/>
        </w:trPr>
        <w:tc>
          <w:tcPr>
            <w:tcW w:w="2198" w:type="dxa"/>
            <w:tcBorders>
              <w:left w:val="single" w:sz="4" w:space="0" w:color="4A11E9"/>
              <w:bottom w:val="single" w:sz="4" w:space="0" w:color="4A11E9"/>
            </w:tcBorders>
          </w:tcPr>
          <w:p w14:paraId="113331B5" w14:textId="7E0C7F43" w:rsidR="003A2290" w:rsidRPr="00240BE3" w:rsidRDefault="00E35C65" w:rsidP="00F7388D">
            <w:pPr>
              <w:rPr>
                <w:b/>
                <w:sz w:val="28"/>
              </w:rPr>
            </w:pPr>
            <w:r>
              <w:rPr>
                <w:b/>
                <w:sz w:val="28"/>
              </w:rPr>
              <w:t>ORACY OUTCOME</w:t>
            </w:r>
          </w:p>
        </w:tc>
        <w:tc>
          <w:tcPr>
            <w:tcW w:w="2198" w:type="dxa"/>
            <w:tcBorders>
              <w:bottom w:val="single" w:sz="4" w:space="0" w:color="4A11E9"/>
            </w:tcBorders>
          </w:tcPr>
          <w:p w14:paraId="74069B5B" w14:textId="19496B3C" w:rsidR="003A2290" w:rsidRPr="00FE14E1" w:rsidRDefault="002A612A" w:rsidP="00F7388D">
            <w:pPr>
              <w:rPr>
                <w:rFonts w:cstheme="minorHAnsi"/>
                <w:sz w:val="24"/>
                <w:szCs w:val="24"/>
              </w:rPr>
            </w:pPr>
            <w:r>
              <w:rPr>
                <w:rFonts w:cstheme="minorHAnsi"/>
                <w:sz w:val="24"/>
                <w:szCs w:val="24"/>
              </w:rPr>
              <w:t>Peer discussion</w:t>
            </w:r>
            <w:r w:rsidR="00367CC5">
              <w:rPr>
                <w:rFonts w:cstheme="minorHAnsi"/>
                <w:sz w:val="24"/>
                <w:szCs w:val="24"/>
              </w:rPr>
              <w:t xml:space="preserve"> </w:t>
            </w:r>
          </w:p>
        </w:tc>
        <w:tc>
          <w:tcPr>
            <w:tcW w:w="2198" w:type="dxa"/>
            <w:tcBorders>
              <w:bottom w:val="single" w:sz="4" w:space="0" w:color="4A11E9"/>
            </w:tcBorders>
          </w:tcPr>
          <w:p w14:paraId="33DEA1E5" w14:textId="7FDAAFC2" w:rsidR="003A2290" w:rsidRPr="00D569ED" w:rsidRDefault="002A612A" w:rsidP="00F7388D">
            <w:pPr>
              <w:rPr>
                <w:rFonts w:cstheme="minorHAnsi"/>
                <w:sz w:val="24"/>
                <w:szCs w:val="24"/>
              </w:rPr>
            </w:pPr>
            <w:r>
              <w:rPr>
                <w:rFonts w:cstheme="minorHAnsi"/>
                <w:sz w:val="24"/>
                <w:szCs w:val="24"/>
              </w:rPr>
              <w:t xml:space="preserve">Class discussion </w:t>
            </w:r>
            <w:r w:rsidR="00367CC5" w:rsidRPr="00D569ED">
              <w:rPr>
                <w:rFonts w:cstheme="minorHAnsi"/>
                <w:sz w:val="24"/>
                <w:szCs w:val="24"/>
              </w:rPr>
              <w:t xml:space="preserve"> </w:t>
            </w:r>
          </w:p>
        </w:tc>
        <w:tc>
          <w:tcPr>
            <w:tcW w:w="2199" w:type="dxa"/>
            <w:tcBorders>
              <w:bottom w:val="single" w:sz="4" w:space="0" w:color="4A11E9"/>
            </w:tcBorders>
          </w:tcPr>
          <w:p w14:paraId="357413DE" w14:textId="14068AAA" w:rsidR="003A2290" w:rsidRPr="00D569ED" w:rsidRDefault="0097035C" w:rsidP="00F7388D">
            <w:pPr>
              <w:rPr>
                <w:rFonts w:cstheme="minorHAnsi"/>
                <w:sz w:val="24"/>
                <w:szCs w:val="24"/>
              </w:rPr>
            </w:pPr>
            <w:r>
              <w:rPr>
                <w:rFonts w:cstheme="minorHAnsi"/>
                <w:sz w:val="24"/>
                <w:szCs w:val="24"/>
              </w:rPr>
              <w:t xml:space="preserve">Peer discussion </w:t>
            </w:r>
          </w:p>
        </w:tc>
        <w:tc>
          <w:tcPr>
            <w:tcW w:w="2198" w:type="dxa"/>
            <w:tcBorders>
              <w:bottom w:val="single" w:sz="4" w:space="0" w:color="4A11E9"/>
            </w:tcBorders>
          </w:tcPr>
          <w:p w14:paraId="0DE608AA" w14:textId="6DB2A738" w:rsidR="003A2290" w:rsidRPr="00D569ED" w:rsidRDefault="00367CC5" w:rsidP="00F7388D">
            <w:pPr>
              <w:rPr>
                <w:rFonts w:cstheme="minorHAnsi"/>
                <w:sz w:val="24"/>
                <w:szCs w:val="24"/>
              </w:rPr>
            </w:pPr>
            <w:r w:rsidRPr="00D569ED">
              <w:rPr>
                <w:rFonts w:cstheme="minorHAnsi"/>
                <w:sz w:val="24"/>
                <w:szCs w:val="24"/>
              </w:rPr>
              <w:t xml:space="preserve">Group discussion </w:t>
            </w:r>
          </w:p>
        </w:tc>
        <w:tc>
          <w:tcPr>
            <w:tcW w:w="2198" w:type="dxa"/>
            <w:tcBorders>
              <w:bottom w:val="single" w:sz="4" w:space="0" w:color="4A11E9"/>
            </w:tcBorders>
          </w:tcPr>
          <w:p w14:paraId="0E5C0B7B" w14:textId="1B7B95EF" w:rsidR="003A2290" w:rsidRPr="00D569ED" w:rsidRDefault="00367CC5" w:rsidP="00F7388D">
            <w:pPr>
              <w:rPr>
                <w:rFonts w:cstheme="minorHAnsi"/>
                <w:sz w:val="24"/>
                <w:szCs w:val="24"/>
              </w:rPr>
            </w:pPr>
            <w:r w:rsidRPr="00D569ED">
              <w:rPr>
                <w:rFonts w:cstheme="minorHAnsi"/>
                <w:sz w:val="24"/>
                <w:szCs w:val="24"/>
              </w:rPr>
              <w:t xml:space="preserve">Class presentation </w:t>
            </w:r>
          </w:p>
        </w:tc>
        <w:tc>
          <w:tcPr>
            <w:tcW w:w="2199" w:type="dxa"/>
            <w:tcBorders>
              <w:bottom w:val="single" w:sz="4" w:space="0" w:color="4A11E9"/>
              <w:right w:val="single" w:sz="4" w:space="0" w:color="4A11E9"/>
            </w:tcBorders>
          </w:tcPr>
          <w:p w14:paraId="361E2629" w14:textId="68CF5233" w:rsidR="003A2290" w:rsidRPr="00D569ED" w:rsidRDefault="0097035C" w:rsidP="00F7388D">
            <w:pPr>
              <w:tabs>
                <w:tab w:val="center" w:pos="4201"/>
                <w:tab w:val="left" w:pos="6425"/>
              </w:tabs>
              <w:rPr>
                <w:rFonts w:cstheme="minorHAnsi"/>
                <w:bCs/>
                <w:sz w:val="24"/>
                <w:szCs w:val="24"/>
              </w:rPr>
            </w:pPr>
            <w:r>
              <w:rPr>
                <w:rFonts w:cstheme="minorHAnsi"/>
                <w:bCs/>
                <w:sz w:val="24"/>
                <w:szCs w:val="24"/>
              </w:rPr>
              <w:t xml:space="preserve">Peer </w:t>
            </w:r>
            <w:r w:rsidR="00A429A2">
              <w:rPr>
                <w:rFonts w:cstheme="minorHAnsi"/>
                <w:bCs/>
                <w:sz w:val="24"/>
                <w:szCs w:val="24"/>
              </w:rPr>
              <w:t>presentation</w:t>
            </w:r>
            <w:r w:rsidR="00367CC5" w:rsidRPr="00D569ED">
              <w:rPr>
                <w:rFonts w:cstheme="minorHAnsi"/>
                <w:bCs/>
                <w:sz w:val="24"/>
                <w:szCs w:val="24"/>
              </w:rPr>
              <w:t xml:space="preserve"> </w:t>
            </w:r>
          </w:p>
        </w:tc>
      </w:tr>
    </w:tbl>
    <w:p w14:paraId="36CF2C6A" w14:textId="77777777" w:rsidR="006B03E6" w:rsidRDefault="006B03E6"/>
    <w:sectPr w:rsidR="006B03E6" w:rsidSect="00584A1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F0F"/>
    <w:rsid w:val="00244F4A"/>
    <w:rsid w:val="002530BD"/>
    <w:rsid w:val="002A612A"/>
    <w:rsid w:val="00367CC5"/>
    <w:rsid w:val="003A2290"/>
    <w:rsid w:val="006B03E6"/>
    <w:rsid w:val="008224FC"/>
    <w:rsid w:val="0097035C"/>
    <w:rsid w:val="009B1F4F"/>
    <w:rsid w:val="009C059F"/>
    <w:rsid w:val="00A0141E"/>
    <w:rsid w:val="00A429A2"/>
    <w:rsid w:val="00A62F0F"/>
    <w:rsid w:val="00AD67EB"/>
    <w:rsid w:val="00BB77D7"/>
    <w:rsid w:val="00C15BA8"/>
    <w:rsid w:val="00C35AD9"/>
    <w:rsid w:val="00C732FC"/>
    <w:rsid w:val="00C835D6"/>
    <w:rsid w:val="00D569ED"/>
    <w:rsid w:val="00DE66C7"/>
    <w:rsid w:val="00E35C65"/>
    <w:rsid w:val="00EB15CE"/>
    <w:rsid w:val="00ED4831"/>
    <w:rsid w:val="00FE14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1077E"/>
  <w15:chartTrackingRefBased/>
  <w15:docId w15:val="{023D419C-691F-42F8-ACDC-D53270C50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F0F"/>
  </w:style>
  <w:style w:type="paragraph" w:styleId="Heading1">
    <w:name w:val="heading 1"/>
    <w:basedOn w:val="Normal"/>
    <w:next w:val="Normal"/>
    <w:link w:val="Heading1Char"/>
    <w:uiPriority w:val="9"/>
    <w:qFormat/>
    <w:rsid w:val="00A62F0F"/>
    <w:pPr>
      <w:keepNext/>
      <w:outlineLvl w:val="0"/>
    </w:pPr>
    <w:rPr>
      <w:b/>
      <w:sz w:val="32"/>
    </w:rPr>
  </w:style>
  <w:style w:type="paragraph" w:styleId="Heading2">
    <w:name w:val="heading 2"/>
    <w:basedOn w:val="Normal"/>
    <w:next w:val="Normal"/>
    <w:link w:val="Heading2Char"/>
    <w:uiPriority w:val="9"/>
    <w:unhideWhenUsed/>
    <w:qFormat/>
    <w:rsid w:val="00A62F0F"/>
    <w:pPr>
      <w:keepNext/>
      <w:spacing w:after="0" w:line="240" w:lineRule="auto"/>
      <w:jc w:val="center"/>
      <w:outlineLvl w:val="1"/>
    </w:pPr>
    <w:rPr>
      <w:b/>
      <w:sz w:val="32"/>
    </w:rPr>
  </w:style>
  <w:style w:type="paragraph" w:styleId="Heading3">
    <w:name w:val="heading 3"/>
    <w:basedOn w:val="Normal"/>
    <w:next w:val="Normal"/>
    <w:link w:val="Heading3Char"/>
    <w:uiPriority w:val="9"/>
    <w:unhideWhenUsed/>
    <w:qFormat/>
    <w:rsid w:val="00A62F0F"/>
    <w:pPr>
      <w:keepNext/>
      <w:spacing w:after="0" w:line="240" w:lineRule="auto"/>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F0F"/>
    <w:rPr>
      <w:b/>
      <w:sz w:val="32"/>
    </w:rPr>
  </w:style>
  <w:style w:type="character" w:customStyle="1" w:styleId="Heading2Char">
    <w:name w:val="Heading 2 Char"/>
    <w:basedOn w:val="DefaultParagraphFont"/>
    <w:link w:val="Heading2"/>
    <w:uiPriority w:val="9"/>
    <w:rsid w:val="00A62F0F"/>
    <w:rPr>
      <w:b/>
      <w:sz w:val="32"/>
    </w:rPr>
  </w:style>
  <w:style w:type="character" w:customStyle="1" w:styleId="Heading3Char">
    <w:name w:val="Heading 3 Char"/>
    <w:basedOn w:val="DefaultParagraphFont"/>
    <w:link w:val="Heading3"/>
    <w:uiPriority w:val="9"/>
    <w:rsid w:val="00A62F0F"/>
    <w:rPr>
      <w:b/>
      <w:sz w:val="28"/>
    </w:rPr>
  </w:style>
  <w:style w:type="table" w:styleId="TableGrid">
    <w:name w:val="Table Grid"/>
    <w:basedOn w:val="TableNormal"/>
    <w:uiPriority w:val="39"/>
    <w:rsid w:val="00A62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62F0F"/>
  </w:style>
  <w:style w:type="character" w:customStyle="1" w:styleId="eop">
    <w:name w:val="eop"/>
    <w:basedOn w:val="DefaultParagraphFont"/>
    <w:rsid w:val="00A62F0F"/>
  </w:style>
  <w:style w:type="paragraph" w:customStyle="1" w:styleId="paragraph">
    <w:name w:val="paragraph"/>
    <w:basedOn w:val="Normal"/>
    <w:rsid w:val="00A62F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62F0F"/>
    <w:pPr>
      <w:ind w:left="720"/>
      <w:contextualSpacing/>
    </w:pPr>
  </w:style>
  <w:style w:type="character" w:styleId="Strong">
    <w:name w:val="Strong"/>
    <w:basedOn w:val="DefaultParagraphFont"/>
    <w:uiPriority w:val="22"/>
    <w:qFormat/>
    <w:rsid w:val="00A62F0F"/>
    <w:rPr>
      <w:b/>
      <w:bCs/>
    </w:rPr>
  </w:style>
  <w:style w:type="character" w:customStyle="1" w:styleId="scxw143157170">
    <w:name w:val="scxw143157170"/>
    <w:basedOn w:val="DefaultParagraphFont"/>
    <w:rsid w:val="00A62F0F"/>
  </w:style>
  <w:style w:type="character" w:styleId="Hyperlink">
    <w:name w:val="Hyperlink"/>
    <w:basedOn w:val="DefaultParagraphFont"/>
    <w:uiPriority w:val="99"/>
    <w:unhideWhenUsed/>
    <w:rsid w:val="00A62F0F"/>
    <w:rPr>
      <w:color w:val="0563C1" w:themeColor="hyperlink"/>
      <w:u w:val="single"/>
    </w:rPr>
  </w:style>
  <w:style w:type="character" w:styleId="Emphasis">
    <w:name w:val="Emphasis"/>
    <w:basedOn w:val="DefaultParagraphFont"/>
    <w:uiPriority w:val="20"/>
    <w:qFormat/>
    <w:rsid w:val="00A62F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45AF50B1B16C4395AA84E9423F6234" ma:contentTypeVersion="12" ma:contentTypeDescription="Create a new document." ma:contentTypeScope="" ma:versionID="a46f4502357d7d172ec7191c9dda420f">
  <xsd:schema xmlns:xsd="http://www.w3.org/2001/XMLSchema" xmlns:xs="http://www.w3.org/2001/XMLSchema" xmlns:p="http://schemas.microsoft.com/office/2006/metadata/properties" xmlns:ns2="b403e95a-b1da-4641-a447-a29c4f6dbfc2" xmlns:ns3="48d21690-47b4-4ee6-bbfc-6ba822ea4e47" targetNamespace="http://schemas.microsoft.com/office/2006/metadata/properties" ma:root="true" ma:fieldsID="2b7bdd3f5dc8a0f00c772dd92dca8472" ns2:_="" ns3:_="">
    <xsd:import namespace="b403e95a-b1da-4641-a447-a29c4f6dbfc2"/>
    <xsd:import namespace="48d21690-47b4-4ee6-bbfc-6ba822ea4e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03e95a-b1da-4641-a447-a29c4f6dbf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cf6e29-bf57-473a-a313-470ffed6f37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d21690-47b4-4ee6-bbfc-6ba822ea4e4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6faad49-ef73-420a-a96a-6d68945f4fd5}" ma:internalName="TaxCatchAll" ma:showField="CatchAllData" ma:web="48d21690-47b4-4ee6-bbfc-6ba822ea4e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d21690-47b4-4ee6-bbfc-6ba822ea4e47" xsi:nil="true"/>
    <lcf76f155ced4ddcb4097134ff3c332f xmlns="b403e95a-b1da-4641-a447-a29c4f6dbf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8582CC-998A-451D-B736-AF488743E986}">
  <ds:schemaRefs>
    <ds:schemaRef ds:uri="http://schemas.microsoft.com/sharepoint/v3/contenttype/forms"/>
  </ds:schemaRefs>
</ds:datastoreItem>
</file>

<file path=customXml/itemProps2.xml><?xml version="1.0" encoding="utf-8"?>
<ds:datastoreItem xmlns:ds="http://schemas.openxmlformats.org/officeDocument/2006/customXml" ds:itemID="{C081A01B-4EEE-4195-91A2-55D646DE3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03e95a-b1da-4641-a447-a29c4f6dbfc2"/>
    <ds:schemaRef ds:uri="48d21690-47b4-4ee6-bbfc-6ba822ea4e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04E207-13AC-4613-8B91-CFD72C068693}">
  <ds:schemaRefs>
    <ds:schemaRef ds:uri="http://schemas.microsoft.com/office/2006/metadata/properties"/>
    <ds:schemaRef ds:uri="http://schemas.microsoft.com/office/infopath/2007/PartnerControls"/>
    <ds:schemaRef ds:uri="48d21690-47b4-4ee6-bbfc-6ba822ea4e47"/>
    <ds:schemaRef ds:uri="b403e95a-b1da-4641-a447-a29c4f6dbfc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Adderley Primary School</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Demi Dale</dc:creator>
  <cp:keywords/>
  <dc:description/>
  <cp:lastModifiedBy>Afzal Hussain</cp:lastModifiedBy>
  <cp:revision>3</cp:revision>
  <cp:lastPrinted>2026-02-27T13:23:00Z</cp:lastPrinted>
  <dcterms:created xsi:type="dcterms:W3CDTF">2026-03-13T08:25:00Z</dcterms:created>
  <dcterms:modified xsi:type="dcterms:W3CDTF">2026-03-13T12:06:00Z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0x0101005045AF50B1B16C4395AA84E9423F6234</vt:lpwstr>
  </property>
  <property fmtid="{D5CDD505-2E9C-101B-9397-08002B2CF9AE}" pid="3" name="MediaServiceImageTags">
    <vt:lpwstr/>
  </property>
</Properties>
</file>