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C7ED6" w14:textId="4D9F9988" w:rsidR="00A62F0F" w:rsidRPr="00240BE3" w:rsidRDefault="00BA3C02" w:rsidP="00A62F0F">
      <w:pPr>
        <w:pStyle w:val="Heading1"/>
      </w:pPr>
      <w:r>
        <w:t>Art</w:t>
      </w:r>
      <w:r w:rsidR="00E35C65">
        <w:t xml:space="preserve"> –Yearly Curriculum Plan (Parent Guide)</w:t>
      </w:r>
      <w:r w:rsidR="00E35C65" w:rsidRPr="00E35C65">
        <w:rPr>
          <w:rFonts w:cs="Times New Roman"/>
          <w:noProof/>
          <w:sz w:val="10"/>
          <w:szCs w:val="10"/>
          <w:lang w:eastAsia="en-GB"/>
        </w:rPr>
        <w:t xml:space="preserve"> </w:t>
      </w:r>
      <w:r w:rsidR="00E35C65" w:rsidRPr="00C80629">
        <w:rPr>
          <w:rFonts w:cs="Times New Roman"/>
          <w:noProof/>
          <w:sz w:val="10"/>
          <w:szCs w:val="10"/>
          <w:lang w:eastAsia="en-GB"/>
        </w:rPr>
        <w:drawing>
          <wp:anchor distT="0" distB="0" distL="114300" distR="114300" simplePos="0" relativeHeight="251658240" behindDoc="0" locked="0" layoutInCell="1" allowOverlap="1" wp14:anchorId="00FAECF4" wp14:editId="3CA944F3">
            <wp:simplePos x="4838700" y="457200"/>
            <wp:positionH relativeFrom="margin">
              <wp:align>right</wp:align>
            </wp:positionH>
            <wp:positionV relativeFrom="margin">
              <wp:align>top</wp:align>
            </wp:positionV>
            <wp:extent cx="528320" cy="457200"/>
            <wp:effectExtent l="0" t="0" r="5080" b="0"/>
            <wp:wrapSquare wrapText="bothSides"/>
            <wp:docPr id="795198174" name="Picture 1" descr="Adderley%20Logo[1]">
              <a:extLst xmlns:a="http://schemas.openxmlformats.org/drawingml/2006/main">
                <a:ext uri="{FF2B5EF4-FFF2-40B4-BE49-F238E27FC236}">
                  <a16:creationId xmlns:a16="http://schemas.microsoft.com/office/drawing/2014/main" id="{5519C3D7-4A94-437C-A5CA-05D234AFCC7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derley%20Logo[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8320" cy="457200"/>
                    </a:xfrm>
                    <a:prstGeom prst="rect">
                      <a:avLst/>
                    </a:prstGeom>
                    <a:noFill/>
                    <a:ln>
                      <a:noFill/>
                    </a:ln>
                  </pic:spPr>
                </pic:pic>
              </a:graphicData>
            </a:graphic>
          </wp:anchor>
        </w:drawing>
      </w:r>
    </w:p>
    <w:tbl>
      <w:tblPr>
        <w:tblStyle w:val="TableGrid"/>
        <w:tblW w:w="0" w:type="auto"/>
        <w:tblLook w:val="04A0" w:firstRow="1" w:lastRow="0" w:firstColumn="1" w:lastColumn="0" w:noHBand="0" w:noVBand="1"/>
      </w:tblPr>
      <w:tblGrid>
        <w:gridCol w:w="2177"/>
        <w:gridCol w:w="2407"/>
        <w:gridCol w:w="2158"/>
        <w:gridCol w:w="2167"/>
        <w:gridCol w:w="2169"/>
        <w:gridCol w:w="2152"/>
        <w:gridCol w:w="2158"/>
      </w:tblGrid>
      <w:tr w:rsidR="00E35C65" w:rsidRPr="00E35C65" w14:paraId="50076A69" w14:textId="77777777" w:rsidTr="00E35C65">
        <w:tc>
          <w:tcPr>
            <w:tcW w:w="15388" w:type="dxa"/>
            <w:gridSpan w:val="7"/>
            <w:tcBorders>
              <w:top w:val="single" w:sz="4" w:space="0" w:color="4A11E9"/>
              <w:left w:val="single" w:sz="4" w:space="0" w:color="4A11E9"/>
              <w:right w:val="single" w:sz="4" w:space="0" w:color="4A11E9"/>
            </w:tcBorders>
            <w:shd w:val="clear" w:color="auto" w:fill="3F0FC7"/>
          </w:tcPr>
          <w:p w14:paraId="04DA915E" w14:textId="441AD3A7" w:rsidR="00A62F0F" w:rsidRPr="00E35C65" w:rsidRDefault="00A62F0F" w:rsidP="00D364A1">
            <w:pPr>
              <w:pStyle w:val="Heading2"/>
              <w:rPr>
                <w:color w:val="F5C823"/>
              </w:rPr>
            </w:pPr>
            <w:r w:rsidRPr="00E35C65">
              <w:rPr>
                <w:color w:val="F5C823"/>
              </w:rPr>
              <w:t xml:space="preserve">YEAR </w:t>
            </w:r>
            <w:r w:rsidR="00DD1DF5">
              <w:rPr>
                <w:color w:val="F5C823"/>
              </w:rPr>
              <w:t>3</w:t>
            </w:r>
          </w:p>
        </w:tc>
      </w:tr>
      <w:tr w:rsidR="003A2290" w:rsidRPr="00240BE3" w14:paraId="039643B3" w14:textId="77777777" w:rsidTr="00E35C65">
        <w:tc>
          <w:tcPr>
            <w:tcW w:w="2198" w:type="dxa"/>
            <w:tcBorders>
              <w:left w:val="single" w:sz="4" w:space="0" w:color="4A11E9"/>
            </w:tcBorders>
          </w:tcPr>
          <w:p w14:paraId="5C133488" w14:textId="77777777" w:rsidR="003A2290" w:rsidRDefault="003A2290" w:rsidP="00D364A1">
            <w:pPr>
              <w:pStyle w:val="Heading3"/>
            </w:pPr>
          </w:p>
        </w:tc>
        <w:tc>
          <w:tcPr>
            <w:tcW w:w="4396" w:type="dxa"/>
            <w:gridSpan w:val="2"/>
          </w:tcPr>
          <w:p w14:paraId="2940071D" w14:textId="4EA1F169" w:rsidR="003A2290" w:rsidRPr="00240BE3" w:rsidRDefault="003A2290" w:rsidP="00D364A1">
            <w:pPr>
              <w:jc w:val="center"/>
              <w:rPr>
                <w:rFonts w:cstheme="minorHAnsi"/>
                <w:b/>
                <w:sz w:val="28"/>
                <w:szCs w:val="24"/>
              </w:rPr>
            </w:pPr>
            <w:r>
              <w:rPr>
                <w:rFonts w:cstheme="minorHAnsi"/>
                <w:b/>
                <w:sz w:val="28"/>
                <w:szCs w:val="24"/>
              </w:rPr>
              <w:t>AUTUMN</w:t>
            </w:r>
          </w:p>
        </w:tc>
        <w:tc>
          <w:tcPr>
            <w:tcW w:w="4397" w:type="dxa"/>
            <w:gridSpan w:val="2"/>
          </w:tcPr>
          <w:p w14:paraId="5B0F4D65" w14:textId="235EEE95" w:rsidR="003A2290" w:rsidRDefault="003A2290" w:rsidP="00D364A1">
            <w:pPr>
              <w:jc w:val="center"/>
              <w:rPr>
                <w:rFonts w:cstheme="minorHAnsi"/>
                <w:b/>
                <w:sz w:val="28"/>
                <w:szCs w:val="24"/>
              </w:rPr>
            </w:pPr>
            <w:r>
              <w:rPr>
                <w:rFonts w:cstheme="minorHAnsi"/>
                <w:b/>
                <w:sz w:val="28"/>
                <w:szCs w:val="24"/>
              </w:rPr>
              <w:t>SPRING</w:t>
            </w:r>
          </w:p>
        </w:tc>
        <w:tc>
          <w:tcPr>
            <w:tcW w:w="4397" w:type="dxa"/>
            <w:gridSpan w:val="2"/>
            <w:tcBorders>
              <w:right w:val="single" w:sz="4" w:space="0" w:color="4A11E9"/>
            </w:tcBorders>
          </w:tcPr>
          <w:p w14:paraId="5DC90373" w14:textId="04FB1092" w:rsidR="003A2290" w:rsidRPr="00240BE3" w:rsidRDefault="003A2290" w:rsidP="00D364A1">
            <w:pPr>
              <w:jc w:val="center"/>
              <w:rPr>
                <w:b/>
                <w:sz w:val="28"/>
              </w:rPr>
            </w:pPr>
            <w:r>
              <w:rPr>
                <w:b/>
                <w:sz w:val="28"/>
              </w:rPr>
              <w:t>SUMMER</w:t>
            </w:r>
          </w:p>
        </w:tc>
      </w:tr>
      <w:tr w:rsidR="00FA1E99" w:rsidRPr="00240BE3" w14:paraId="5B60F18E" w14:textId="77777777" w:rsidTr="00E35C65">
        <w:tc>
          <w:tcPr>
            <w:tcW w:w="2198" w:type="dxa"/>
            <w:tcBorders>
              <w:left w:val="single" w:sz="4" w:space="0" w:color="4A11E9"/>
            </w:tcBorders>
          </w:tcPr>
          <w:p w14:paraId="38B1657E" w14:textId="77777777" w:rsidR="002530BD" w:rsidRDefault="002530BD" w:rsidP="002530BD">
            <w:pPr>
              <w:pStyle w:val="Heading3"/>
            </w:pPr>
          </w:p>
        </w:tc>
        <w:tc>
          <w:tcPr>
            <w:tcW w:w="2198" w:type="dxa"/>
          </w:tcPr>
          <w:p w14:paraId="088F63C6" w14:textId="51E1AA91" w:rsidR="002530BD" w:rsidRDefault="002530BD" w:rsidP="002530BD">
            <w:pPr>
              <w:jc w:val="center"/>
              <w:rPr>
                <w:rFonts w:cstheme="minorHAnsi"/>
                <w:b/>
                <w:sz w:val="28"/>
                <w:szCs w:val="24"/>
              </w:rPr>
            </w:pPr>
            <w:r>
              <w:rPr>
                <w:rFonts w:cstheme="minorHAnsi"/>
                <w:b/>
                <w:sz w:val="28"/>
                <w:szCs w:val="24"/>
              </w:rPr>
              <w:t>HALF TERM 1</w:t>
            </w:r>
          </w:p>
        </w:tc>
        <w:tc>
          <w:tcPr>
            <w:tcW w:w="2198" w:type="dxa"/>
          </w:tcPr>
          <w:p w14:paraId="7FF363F7" w14:textId="5B84C5ED" w:rsidR="002530BD" w:rsidRPr="00240BE3" w:rsidRDefault="002530BD" w:rsidP="002530BD">
            <w:pPr>
              <w:jc w:val="center"/>
              <w:rPr>
                <w:rFonts w:cstheme="minorHAnsi"/>
                <w:b/>
                <w:sz w:val="28"/>
                <w:szCs w:val="24"/>
              </w:rPr>
            </w:pPr>
            <w:r>
              <w:rPr>
                <w:rFonts w:cstheme="minorHAnsi"/>
                <w:b/>
                <w:sz w:val="28"/>
                <w:szCs w:val="24"/>
              </w:rPr>
              <w:t>HALF TERM 2</w:t>
            </w:r>
          </w:p>
        </w:tc>
        <w:tc>
          <w:tcPr>
            <w:tcW w:w="2199" w:type="dxa"/>
          </w:tcPr>
          <w:p w14:paraId="374EEE0C" w14:textId="51ACCC69" w:rsidR="002530BD" w:rsidRDefault="002530BD" w:rsidP="002530BD">
            <w:pPr>
              <w:jc w:val="center"/>
              <w:rPr>
                <w:rFonts w:cstheme="minorHAnsi"/>
                <w:b/>
                <w:sz w:val="28"/>
                <w:szCs w:val="24"/>
              </w:rPr>
            </w:pPr>
            <w:r>
              <w:rPr>
                <w:rFonts w:cstheme="minorHAnsi"/>
                <w:b/>
                <w:sz w:val="28"/>
                <w:szCs w:val="24"/>
              </w:rPr>
              <w:t>HALF TERM 1</w:t>
            </w:r>
          </w:p>
        </w:tc>
        <w:tc>
          <w:tcPr>
            <w:tcW w:w="2198" w:type="dxa"/>
          </w:tcPr>
          <w:p w14:paraId="6A0F0AD0" w14:textId="6D2AB4AE" w:rsidR="002530BD" w:rsidRDefault="002530BD" w:rsidP="002530BD">
            <w:pPr>
              <w:jc w:val="center"/>
              <w:rPr>
                <w:rFonts w:cstheme="minorHAnsi"/>
                <w:b/>
                <w:sz w:val="28"/>
                <w:szCs w:val="24"/>
              </w:rPr>
            </w:pPr>
            <w:r>
              <w:rPr>
                <w:rFonts w:cstheme="minorHAnsi"/>
                <w:b/>
                <w:sz w:val="28"/>
                <w:szCs w:val="24"/>
              </w:rPr>
              <w:t>HALF TERM 2</w:t>
            </w:r>
          </w:p>
        </w:tc>
        <w:tc>
          <w:tcPr>
            <w:tcW w:w="2198" w:type="dxa"/>
          </w:tcPr>
          <w:p w14:paraId="5E1EC034" w14:textId="72D9D456" w:rsidR="002530BD" w:rsidRPr="00240BE3" w:rsidRDefault="002530BD" w:rsidP="002530BD">
            <w:pPr>
              <w:jc w:val="center"/>
              <w:rPr>
                <w:rFonts w:cstheme="minorHAnsi"/>
                <w:b/>
                <w:sz w:val="28"/>
                <w:szCs w:val="24"/>
              </w:rPr>
            </w:pPr>
            <w:r>
              <w:rPr>
                <w:rFonts w:cstheme="minorHAnsi"/>
                <w:b/>
                <w:sz w:val="28"/>
                <w:szCs w:val="24"/>
              </w:rPr>
              <w:t>HALF TERM 1</w:t>
            </w:r>
          </w:p>
        </w:tc>
        <w:tc>
          <w:tcPr>
            <w:tcW w:w="2199" w:type="dxa"/>
            <w:tcBorders>
              <w:right w:val="single" w:sz="4" w:space="0" w:color="4A11E9"/>
            </w:tcBorders>
          </w:tcPr>
          <w:p w14:paraId="5CC06148" w14:textId="29B3DE28" w:rsidR="002530BD" w:rsidRPr="00240BE3" w:rsidRDefault="002530BD" w:rsidP="002530BD">
            <w:pPr>
              <w:jc w:val="center"/>
              <w:rPr>
                <w:b/>
                <w:sz w:val="28"/>
              </w:rPr>
            </w:pPr>
            <w:r>
              <w:rPr>
                <w:rFonts w:cstheme="minorHAnsi"/>
                <w:b/>
                <w:sz w:val="28"/>
                <w:szCs w:val="24"/>
              </w:rPr>
              <w:t>HALF TERM 2</w:t>
            </w:r>
          </w:p>
        </w:tc>
      </w:tr>
      <w:tr w:rsidR="00273D87" w:rsidRPr="00240BE3" w14:paraId="294D0E01" w14:textId="77777777" w:rsidTr="0052395B">
        <w:trPr>
          <w:trHeight w:val="1137"/>
        </w:trPr>
        <w:tc>
          <w:tcPr>
            <w:tcW w:w="2198" w:type="dxa"/>
            <w:tcBorders>
              <w:left w:val="single" w:sz="4" w:space="0" w:color="4A11E9"/>
            </w:tcBorders>
          </w:tcPr>
          <w:p w14:paraId="478A1EE0" w14:textId="4990204B" w:rsidR="008B26A2" w:rsidRPr="00240BE3" w:rsidRDefault="008B26A2" w:rsidP="008B26A2">
            <w:pPr>
              <w:pStyle w:val="Heading3"/>
            </w:pPr>
            <w:r w:rsidRPr="00240BE3">
              <w:t>TOPIC</w:t>
            </w:r>
            <w:r>
              <w:t>/FOCUS</w:t>
            </w:r>
          </w:p>
        </w:tc>
        <w:tc>
          <w:tcPr>
            <w:tcW w:w="2198" w:type="dxa"/>
            <w:tcBorders>
              <w:top w:val="single" w:sz="6" w:space="0" w:color="auto"/>
              <w:left w:val="single" w:sz="6" w:space="0" w:color="auto"/>
              <w:bottom w:val="single" w:sz="6" w:space="0" w:color="auto"/>
              <w:right w:val="single" w:sz="6" w:space="0" w:color="auto"/>
            </w:tcBorders>
            <w:shd w:val="clear" w:color="auto" w:fill="FFFFFF"/>
          </w:tcPr>
          <w:p w14:paraId="15841306" w14:textId="77777777" w:rsidR="008B26A2" w:rsidRDefault="008B26A2" w:rsidP="008B26A2">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rPr>
              <w:t>Scrumdiddlyumptious</w:t>
            </w:r>
            <w:r>
              <w:rPr>
                <w:rStyle w:val="eop"/>
                <w:rFonts w:ascii="Calibri" w:hAnsi="Calibri" w:cs="Calibri"/>
              </w:rPr>
              <w:t> </w:t>
            </w:r>
          </w:p>
          <w:p w14:paraId="06DA8B00" w14:textId="77777777" w:rsidR="008B26A2" w:rsidRDefault="008B26A2" w:rsidP="008B26A2">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rPr>
              <w:t>&amp; Cook Well, Eat Well</w:t>
            </w:r>
            <w:r>
              <w:rPr>
                <w:rStyle w:val="eop"/>
                <w:rFonts w:ascii="Calibri" w:hAnsi="Calibri" w:cs="Calibri"/>
              </w:rPr>
              <w:t> </w:t>
            </w:r>
          </w:p>
          <w:p w14:paraId="09132CDC" w14:textId="77777777" w:rsidR="008B26A2" w:rsidRDefault="008B26A2" w:rsidP="008B26A2">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rPr>
              <w:t> </w:t>
            </w:r>
          </w:p>
          <w:p w14:paraId="18CF6453" w14:textId="2EEE2937" w:rsidR="008B26A2" w:rsidRPr="00C541A7" w:rsidRDefault="008B26A2" w:rsidP="008B26A2">
            <w:pPr>
              <w:pStyle w:val="paragraph"/>
              <w:spacing w:before="0" w:beforeAutospacing="0" w:after="0" w:afterAutospacing="0"/>
              <w:textAlignment w:val="baseline"/>
              <w:rPr>
                <w:rFonts w:asciiTheme="minorHAnsi" w:hAnsiTheme="minorHAnsi" w:cstheme="minorHAnsi"/>
              </w:rPr>
            </w:pPr>
          </w:p>
        </w:tc>
        <w:tc>
          <w:tcPr>
            <w:tcW w:w="2198" w:type="dxa"/>
            <w:tcBorders>
              <w:top w:val="single" w:sz="6" w:space="0" w:color="auto"/>
              <w:left w:val="single" w:sz="6" w:space="0" w:color="auto"/>
              <w:bottom w:val="single" w:sz="6" w:space="0" w:color="auto"/>
              <w:right w:val="single" w:sz="6" w:space="0" w:color="auto"/>
            </w:tcBorders>
            <w:shd w:val="clear" w:color="auto" w:fill="FFFFFF"/>
          </w:tcPr>
          <w:p w14:paraId="5E903ADD" w14:textId="77777777" w:rsidR="008B26A2" w:rsidRDefault="008B26A2" w:rsidP="008B26A2">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rPr>
              <w:t>Through the Ages</w:t>
            </w:r>
            <w:r>
              <w:rPr>
                <w:rStyle w:val="eop"/>
                <w:rFonts w:ascii="Calibri" w:hAnsi="Calibri" w:cs="Calibri"/>
              </w:rPr>
              <w:t> </w:t>
            </w:r>
          </w:p>
          <w:p w14:paraId="5E2F08C6" w14:textId="77777777" w:rsidR="008B26A2" w:rsidRDefault="008B26A2" w:rsidP="008B26A2">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rPr>
              <w:t>&amp; Prehistoric Pots</w:t>
            </w:r>
            <w:r>
              <w:rPr>
                <w:rStyle w:val="eop"/>
                <w:rFonts w:ascii="Calibri" w:hAnsi="Calibri" w:cs="Calibri"/>
              </w:rPr>
              <w:t> </w:t>
            </w:r>
          </w:p>
          <w:p w14:paraId="4D7081A0" w14:textId="77777777" w:rsidR="008B26A2" w:rsidRDefault="008B26A2" w:rsidP="008B26A2">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rPr>
              <w:t> </w:t>
            </w:r>
          </w:p>
          <w:p w14:paraId="67487BAC" w14:textId="01AFF542" w:rsidR="008B26A2" w:rsidRPr="00C541A7" w:rsidRDefault="008B26A2" w:rsidP="008B26A2">
            <w:pPr>
              <w:pStyle w:val="paragraph"/>
              <w:spacing w:before="0" w:beforeAutospacing="0" w:after="0" w:afterAutospacing="0"/>
              <w:jc w:val="center"/>
              <w:textAlignment w:val="baseline"/>
              <w:rPr>
                <w:rFonts w:asciiTheme="minorHAnsi" w:hAnsiTheme="minorHAnsi" w:cstheme="minorHAnsi"/>
              </w:rPr>
            </w:pPr>
          </w:p>
        </w:tc>
        <w:tc>
          <w:tcPr>
            <w:tcW w:w="2199" w:type="dxa"/>
            <w:tcBorders>
              <w:top w:val="single" w:sz="6" w:space="0" w:color="auto"/>
              <w:left w:val="single" w:sz="6" w:space="0" w:color="auto"/>
              <w:bottom w:val="single" w:sz="6" w:space="0" w:color="auto"/>
              <w:right w:val="single" w:sz="6" w:space="0" w:color="auto"/>
            </w:tcBorders>
            <w:shd w:val="clear" w:color="auto" w:fill="FFFFFF"/>
          </w:tcPr>
          <w:p w14:paraId="0A03CA94" w14:textId="77777777" w:rsidR="008B26A2" w:rsidRDefault="008B26A2" w:rsidP="008B26A2">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rPr>
              <w:t>Rocks, Relics</w:t>
            </w:r>
            <w:r>
              <w:rPr>
                <w:rStyle w:val="eop"/>
                <w:rFonts w:ascii="Calibri" w:hAnsi="Calibri" w:cs="Calibri"/>
              </w:rPr>
              <w:t> </w:t>
            </w:r>
          </w:p>
          <w:p w14:paraId="4E7F4E55" w14:textId="77777777" w:rsidR="008B26A2" w:rsidRDefault="008B26A2" w:rsidP="008B26A2">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rPr>
              <w:t>&amp; Rumbles</w:t>
            </w:r>
            <w:r>
              <w:rPr>
                <w:rStyle w:val="eop"/>
                <w:rFonts w:ascii="Calibri" w:hAnsi="Calibri" w:cs="Calibri"/>
              </w:rPr>
              <w:t> </w:t>
            </w:r>
          </w:p>
          <w:p w14:paraId="04ECE00F" w14:textId="77777777" w:rsidR="008B26A2" w:rsidRDefault="008B26A2" w:rsidP="008B26A2">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rPr>
              <w:t> </w:t>
            </w:r>
          </w:p>
          <w:p w14:paraId="62BD662D" w14:textId="56608306" w:rsidR="008B26A2" w:rsidRPr="00C541A7" w:rsidRDefault="008B26A2" w:rsidP="008B26A2">
            <w:pPr>
              <w:jc w:val="center"/>
              <w:rPr>
                <w:rFonts w:cstheme="minorHAnsi"/>
                <w:b/>
                <w:sz w:val="24"/>
                <w:szCs w:val="24"/>
              </w:rPr>
            </w:pPr>
          </w:p>
        </w:tc>
        <w:tc>
          <w:tcPr>
            <w:tcW w:w="2198" w:type="dxa"/>
            <w:tcBorders>
              <w:top w:val="single" w:sz="6" w:space="0" w:color="auto"/>
              <w:left w:val="single" w:sz="6" w:space="0" w:color="auto"/>
              <w:bottom w:val="single" w:sz="6" w:space="0" w:color="auto"/>
              <w:right w:val="single" w:sz="6" w:space="0" w:color="auto"/>
            </w:tcBorders>
            <w:shd w:val="clear" w:color="auto" w:fill="FFFFFF"/>
          </w:tcPr>
          <w:p w14:paraId="076A59D3" w14:textId="77777777" w:rsidR="008B26A2" w:rsidRDefault="008B26A2" w:rsidP="008B26A2">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rPr>
              <w:t>Greenhouse &amp;</w:t>
            </w:r>
            <w:r>
              <w:rPr>
                <w:rStyle w:val="eop"/>
                <w:rFonts w:ascii="Calibri" w:hAnsi="Calibri" w:cs="Calibri"/>
              </w:rPr>
              <w:t> </w:t>
            </w:r>
          </w:p>
          <w:p w14:paraId="1604A8EE" w14:textId="77777777" w:rsidR="008B26A2" w:rsidRDefault="008B26A2" w:rsidP="008B26A2">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rPr>
              <w:t>Beautiful Botanicals</w:t>
            </w:r>
            <w:r>
              <w:rPr>
                <w:rStyle w:val="eop"/>
                <w:rFonts w:ascii="Calibri" w:hAnsi="Calibri" w:cs="Calibri"/>
              </w:rPr>
              <w:t> </w:t>
            </w:r>
          </w:p>
          <w:p w14:paraId="4BD16B8E" w14:textId="77777777" w:rsidR="008B26A2" w:rsidRDefault="008B26A2" w:rsidP="008B26A2">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rPr>
              <w:t> </w:t>
            </w:r>
          </w:p>
          <w:p w14:paraId="6F21CAFF" w14:textId="4F8F50CD" w:rsidR="008B26A2" w:rsidRPr="00C541A7" w:rsidRDefault="008B26A2" w:rsidP="008B26A2">
            <w:pPr>
              <w:rPr>
                <w:rFonts w:cstheme="minorHAnsi"/>
                <w:b/>
                <w:sz w:val="24"/>
                <w:szCs w:val="24"/>
              </w:rPr>
            </w:pPr>
          </w:p>
        </w:tc>
        <w:tc>
          <w:tcPr>
            <w:tcW w:w="2198" w:type="dxa"/>
            <w:tcBorders>
              <w:top w:val="single" w:sz="6" w:space="0" w:color="auto"/>
              <w:left w:val="single" w:sz="6" w:space="0" w:color="auto"/>
              <w:bottom w:val="single" w:sz="6" w:space="0" w:color="auto"/>
              <w:right w:val="single" w:sz="6" w:space="0" w:color="auto"/>
            </w:tcBorders>
            <w:shd w:val="clear" w:color="auto" w:fill="FFFFFF"/>
          </w:tcPr>
          <w:p w14:paraId="0230CC1D" w14:textId="77777777" w:rsidR="008B26A2" w:rsidRDefault="008B26A2" w:rsidP="008B26A2">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rPr>
              <w:t>Gods and Mortals</w:t>
            </w:r>
            <w:r>
              <w:rPr>
                <w:rStyle w:val="eop"/>
                <w:rFonts w:ascii="Calibri" w:hAnsi="Calibri" w:cs="Calibri"/>
              </w:rPr>
              <w:t> </w:t>
            </w:r>
          </w:p>
          <w:p w14:paraId="2513387F" w14:textId="77777777" w:rsidR="008B26A2" w:rsidRDefault="008B26A2" w:rsidP="008B26A2">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rPr>
              <w:t> </w:t>
            </w:r>
          </w:p>
          <w:p w14:paraId="6D6B304F" w14:textId="77777777" w:rsidR="008B26A2" w:rsidRDefault="008B26A2" w:rsidP="008B26A2">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rPr>
              <w:t> </w:t>
            </w:r>
          </w:p>
          <w:p w14:paraId="1705AD62" w14:textId="481BAE3A" w:rsidR="008B26A2" w:rsidRPr="00C541A7" w:rsidRDefault="008B26A2" w:rsidP="008B26A2">
            <w:pPr>
              <w:pStyle w:val="paragraph"/>
              <w:spacing w:before="0" w:beforeAutospacing="0" w:after="0" w:afterAutospacing="0"/>
              <w:jc w:val="center"/>
              <w:textAlignment w:val="baseline"/>
              <w:rPr>
                <w:rFonts w:asciiTheme="minorHAnsi" w:hAnsiTheme="minorHAnsi" w:cstheme="minorHAnsi"/>
              </w:rPr>
            </w:pPr>
          </w:p>
        </w:tc>
        <w:tc>
          <w:tcPr>
            <w:tcW w:w="2199" w:type="dxa"/>
            <w:tcBorders>
              <w:top w:val="single" w:sz="6" w:space="0" w:color="auto"/>
              <w:left w:val="single" w:sz="6" w:space="0" w:color="auto"/>
              <w:bottom w:val="single" w:sz="6" w:space="0" w:color="auto"/>
              <w:right w:val="single" w:sz="6" w:space="0" w:color="auto"/>
            </w:tcBorders>
            <w:shd w:val="clear" w:color="auto" w:fill="FFFFFF"/>
          </w:tcPr>
          <w:p w14:paraId="7E4FC090" w14:textId="77777777" w:rsidR="008B26A2" w:rsidRDefault="008B26A2" w:rsidP="008B26A2">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rPr>
              <w:t>One Planet, our World</w:t>
            </w:r>
            <w:r>
              <w:rPr>
                <w:rStyle w:val="eop"/>
                <w:rFonts w:ascii="Calibri" w:hAnsi="Calibri" w:cs="Calibri"/>
              </w:rPr>
              <w:t> </w:t>
            </w:r>
          </w:p>
          <w:p w14:paraId="549B3FC2" w14:textId="77777777" w:rsidR="008B26A2" w:rsidRDefault="008B26A2" w:rsidP="008B26A2">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rPr>
              <w:t> </w:t>
            </w:r>
          </w:p>
          <w:p w14:paraId="5D2D2E10" w14:textId="68F7B42B" w:rsidR="008B26A2" w:rsidRPr="00C541A7" w:rsidRDefault="008B26A2" w:rsidP="008B26A2">
            <w:pPr>
              <w:pStyle w:val="paragraph"/>
              <w:spacing w:before="0" w:beforeAutospacing="0" w:after="0" w:afterAutospacing="0"/>
              <w:jc w:val="center"/>
              <w:textAlignment w:val="baseline"/>
              <w:rPr>
                <w:rFonts w:asciiTheme="minorHAnsi" w:hAnsiTheme="minorHAnsi" w:cstheme="minorHAnsi"/>
              </w:rPr>
            </w:pPr>
          </w:p>
        </w:tc>
      </w:tr>
      <w:tr w:rsidR="00FA1E99" w:rsidRPr="00240BE3" w14:paraId="606B8FD2" w14:textId="77777777" w:rsidTr="00E35C65">
        <w:trPr>
          <w:trHeight w:val="1697"/>
        </w:trPr>
        <w:tc>
          <w:tcPr>
            <w:tcW w:w="2198" w:type="dxa"/>
            <w:tcBorders>
              <w:left w:val="single" w:sz="4" w:space="0" w:color="4A11E9"/>
            </w:tcBorders>
          </w:tcPr>
          <w:p w14:paraId="30B2D9D2" w14:textId="4FA01A5A" w:rsidR="008B26A2" w:rsidRPr="00240BE3" w:rsidRDefault="008B26A2" w:rsidP="008B26A2">
            <w:pPr>
              <w:rPr>
                <w:b/>
                <w:sz w:val="28"/>
              </w:rPr>
            </w:pPr>
            <w:r>
              <w:rPr>
                <w:b/>
                <w:sz w:val="28"/>
              </w:rPr>
              <w:t>KEY</w:t>
            </w:r>
            <w:r w:rsidRPr="00240BE3">
              <w:rPr>
                <w:b/>
                <w:sz w:val="28"/>
              </w:rPr>
              <w:t xml:space="preserve"> KNOWLEDGE</w:t>
            </w:r>
            <w:r>
              <w:rPr>
                <w:b/>
                <w:sz w:val="28"/>
              </w:rPr>
              <w:t xml:space="preserve"> &amp; SKILLS</w:t>
            </w:r>
          </w:p>
        </w:tc>
        <w:tc>
          <w:tcPr>
            <w:tcW w:w="2198" w:type="dxa"/>
          </w:tcPr>
          <w:p w14:paraId="3C354BF2" w14:textId="6CD6077C" w:rsidR="008B26A2" w:rsidRPr="00FA1E99" w:rsidRDefault="00127559" w:rsidP="008B26A2">
            <w:pPr>
              <w:rPr>
                <w:rFonts w:cstheme="minorHAnsi"/>
                <w:sz w:val="24"/>
                <w:szCs w:val="24"/>
              </w:rPr>
            </w:pPr>
            <w:r w:rsidRPr="00FA1E99">
              <w:rPr>
                <w:rFonts w:cstheme="minorHAnsi"/>
                <w:sz w:val="24"/>
                <w:szCs w:val="24"/>
              </w:rPr>
              <w:t>Experiment with colour, line, shape, pattern and tone in drawing, painting and sculpture using a range of materials, including pencil, charcoal, paint and clay. Understand that malleable materials like clay and papier-mâché can be shaped easily, while rigid materials like cardboard or wood require cutting and joining</w:t>
            </w:r>
            <w:r w:rsidR="00F446E9" w:rsidRPr="00FA1E99">
              <w:rPr>
                <w:rFonts w:cstheme="minorHAnsi"/>
                <w:sz w:val="24"/>
                <w:szCs w:val="24"/>
              </w:rPr>
              <w:t xml:space="preserve">. </w:t>
            </w:r>
          </w:p>
        </w:tc>
        <w:tc>
          <w:tcPr>
            <w:tcW w:w="2198" w:type="dxa"/>
          </w:tcPr>
          <w:p w14:paraId="074F3264" w14:textId="0E946FC9" w:rsidR="008B26A2" w:rsidRPr="00FA1E99" w:rsidRDefault="00D34C8A" w:rsidP="008B26A2">
            <w:pPr>
              <w:rPr>
                <w:rFonts w:cstheme="minorHAnsi"/>
                <w:sz w:val="24"/>
                <w:szCs w:val="24"/>
              </w:rPr>
            </w:pPr>
            <w:r w:rsidRPr="00FA1E99">
              <w:rPr>
                <w:rFonts w:cstheme="minorHAnsi"/>
                <w:sz w:val="24"/>
                <w:szCs w:val="24"/>
              </w:rPr>
              <w:t>Use preliminary sketches in a sketchbook to explore ideas, experiment with techniques and plan a final piece of artwork. Understand that sketches are quick line drawings often done in pencil, that Bronze Age artists created decorated pottery such as bell beakers, and that researching historical artwork can inspire creative designs.</w:t>
            </w:r>
          </w:p>
        </w:tc>
        <w:tc>
          <w:tcPr>
            <w:tcW w:w="2199" w:type="dxa"/>
          </w:tcPr>
          <w:p w14:paraId="4F3BD53F" w14:textId="6E01BCF3" w:rsidR="008B26A2" w:rsidRPr="00FA1E99" w:rsidRDefault="00AA44A8" w:rsidP="008B26A2">
            <w:pPr>
              <w:rPr>
                <w:rFonts w:cstheme="minorHAnsi"/>
                <w:sz w:val="24"/>
                <w:szCs w:val="24"/>
              </w:rPr>
            </w:pPr>
            <w:r w:rsidRPr="00FA1E99">
              <w:rPr>
                <w:rFonts w:cstheme="minorHAnsi"/>
                <w:sz w:val="24"/>
                <w:szCs w:val="24"/>
              </w:rPr>
              <w:t>Work in the style of a significant artist, architect, culture or designer, using their techniques, materials and subject matter for inspiration. Draw, human forms in a variety of poses using pencils</w:t>
            </w:r>
            <w:r w:rsidR="0072516A" w:rsidRPr="00FA1E99">
              <w:rPr>
                <w:rFonts w:cstheme="minorHAnsi"/>
                <w:sz w:val="24"/>
                <w:szCs w:val="24"/>
              </w:rPr>
              <w:t xml:space="preserve"> </w:t>
            </w:r>
            <w:r w:rsidRPr="00FA1E99">
              <w:rPr>
                <w:rFonts w:cstheme="minorHAnsi"/>
                <w:sz w:val="24"/>
                <w:szCs w:val="24"/>
              </w:rPr>
              <w:t>and create 3-D forms with malleable materials like clay or papier-mâché, or rigid materials such as cardboard or wood, understanding that some materials require cutting and joining to achieve the desired shape.</w:t>
            </w:r>
          </w:p>
        </w:tc>
        <w:tc>
          <w:tcPr>
            <w:tcW w:w="2198" w:type="dxa"/>
          </w:tcPr>
          <w:p w14:paraId="2C45811D" w14:textId="66707087" w:rsidR="008B26A2" w:rsidRPr="00FA1E99" w:rsidRDefault="0080336C" w:rsidP="008B26A2">
            <w:pPr>
              <w:rPr>
                <w:rFonts w:cstheme="minorHAnsi"/>
                <w:sz w:val="24"/>
                <w:szCs w:val="24"/>
              </w:rPr>
            </w:pPr>
            <w:r w:rsidRPr="00FA1E99">
              <w:rPr>
                <w:rFonts w:cstheme="minorHAnsi"/>
                <w:sz w:val="24"/>
                <w:szCs w:val="24"/>
              </w:rPr>
              <w:t>Use preliminary sketches in a sketchbook to explore ideas, experiment with techniques and record observations through annotations. Work in the style of a significant artist, architect, culture or designer, understanding that their work has distinctive features, including subject matter, movement and the techniques and materials they use.</w:t>
            </w:r>
          </w:p>
        </w:tc>
        <w:tc>
          <w:tcPr>
            <w:tcW w:w="2198" w:type="dxa"/>
          </w:tcPr>
          <w:p w14:paraId="4A3FDAEA" w14:textId="02836E3B" w:rsidR="008B26A2" w:rsidRPr="00FA1E99" w:rsidRDefault="00385116" w:rsidP="008B26A2">
            <w:pPr>
              <w:rPr>
                <w:rFonts w:cstheme="minorHAnsi"/>
                <w:sz w:val="24"/>
                <w:szCs w:val="24"/>
              </w:rPr>
            </w:pPr>
            <w:r w:rsidRPr="00FA1E99">
              <w:rPr>
                <w:rFonts w:cstheme="minorHAnsi"/>
                <w:sz w:val="24"/>
                <w:szCs w:val="24"/>
              </w:rPr>
              <w:t xml:space="preserve">Plan and create 3-D sculptures of gods and goddesses using wire armatures with papier-mâché or Modroc, painting to achieve effects such as stone or marble. </w:t>
            </w:r>
            <w:r w:rsidR="00273D87" w:rsidRPr="00FA1E99">
              <w:rPr>
                <w:rFonts w:cstheme="minorHAnsi"/>
                <w:sz w:val="24"/>
                <w:szCs w:val="24"/>
              </w:rPr>
              <w:t>Un</w:t>
            </w:r>
            <w:r w:rsidRPr="00FA1E99">
              <w:rPr>
                <w:rFonts w:cstheme="minorHAnsi"/>
                <w:sz w:val="24"/>
                <w:szCs w:val="24"/>
              </w:rPr>
              <w:t>derstand</w:t>
            </w:r>
            <w:r w:rsidR="00273D87" w:rsidRPr="00FA1E99">
              <w:rPr>
                <w:rFonts w:cstheme="minorHAnsi"/>
                <w:sz w:val="24"/>
                <w:szCs w:val="24"/>
              </w:rPr>
              <w:t xml:space="preserve"> </w:t>
            </w:r>
            <w:r w:rsidRPr="00FA1E99">
              <w:rPr>
                <w:rFonts w:cstheme="minorHAnsi"/>
                <w:sz w:val="24"/>
                <w:szCs w:val="24"/>
              </w:rPr>
              <w:t>that malleable materials are easy to shape while rigid materials require cutting and joining, and that artists’ techniques, materials and styles can be compared and adapted to inspire new work.</w:t>
            </w:r>
          </w:p>
        </w:tc>
        <w:tc>
          <w:tcPr>
            <w:tcW w:w="2199" w:type="dxa"/>
            <w:tcBorders>
              <w:right w:val="single" w:sz="4" w:space="0" w:color="4A11E9"/>
            </w:tcBorders>
          </w:tcPr>
          <w:p w14:paraId="30F80D4F" w14:textId="79CAAB4F" w:rsidR="00FA1E99" w:rsidRPr="00FA1E99" w:rsidRDefault="00FA1E99" w:rsidP="00FA1E99">
            <w:pPr>
              <w:rPr>
                <w:rFonts w:cstheme="minorHAnsi"/>
                <w:sz w:val="24"/>
                <w:szCs w:val="24"/>
              </w:rPr>
            </w:pPr>
            <w:r>
              <w:rPr>
                <w:rFonts w:cstheme="minorHAnsi"/>
                <w:sz w:val="24"/>
                <w:szCs w:val="24"/>
              </w:rPr>
              <w:t>C</w:t>
            </w:r>
            <w:r w:rsidRPr="00FA1E99">
              <w:rPr>
                <w:rFonts w:cstheme="minorHAnsi"/>
                <w:sz w:val="24"/>
                <w:szCs w:val="24"/>
              </w:rPr>
              <w:t>reate 3-D dioramas representing different landscapes, using sketches to design the background, middle and foreground</w:t>
            </w:r>
            <w:r>
              <w:rPr>
                <w:rFonts w:cstheme="minorHAnsi"/>
                <w:sz w:val="24"/>
                <w:szCs w:val="24"/>
              </w:rPr>
              <w:t xml:space="preserve">. </w:t>
            </w:r>
            <w:r w:rsidRPr="00FA1E99">
              <w:rPr>
                <w:rFonts w:cstheme="minorHAnsi"/>
                <w:sz w:val="24"/>
                <w:szCs w:val="24"/>
              </w:rPr>
              <w:t>Understand that a diorama is a model representing a scene, that materials can be chosen to show different surfaces and textures, and that combining drawing, painting and sculpting techniques helps improve realism and detail.</w:t>
            </w:r>
          </w:p>
          <w:p w14:paraId="79417D29" w14:textId="4614AD7E" w:rsidR="008B26A2" w:rsidRPr="00FA1E99" w:rsidRDefault="008B26A2" w:rsidP="008B26A2">
            <w:pPr>
              <w:rPr>
                <w:rFonts w:cstheme="minorHAnsi"/>
                <w:sz w:val="24"/>
                <w:szCs w:val="24"/>
              </w:rPr>
            </w:pPr>
          </w:p>
        </w:tc>
      </w:tr>
      <w:tr w:rsidR="00FA1E99" w:rsidRPr="00240BE3" w14:paraId="3DAAC52B" w14:textId="77777777" w:rsidTr="00E35C65">
        <w:trPr>
          <w:trHeight w:val="1656"/>
        </w:trPr>
        <w:tc>
          <w:tcPr>
            <w:tcW w:w="2198" w:type="dxa"/>
            <w:tcBorders>
              <w:left w:val="single" w:sz="4" w:space="0" w:color="4A11E9"/>
              <w:bottom w:val="single" w:sz="4" w:space="0" w:color="4A11E9"/>
            </w:tcBorders>
          </w:tcPr>
          <w:p w14:paraId="113331B5" w14:textId="7E0C7F43" w:rsidR="008B26A2" w:rsidRPr="00240BE3" w:rsidRDefault="008B26A2" w:rsidP="008B26A2">
            <w:pPr>
              <w:rPr>
                <w:b/>
                <w:sz w:val="28"/>
              </w:rPr>
            </w:pPr>
            <w:r>
              <w:rPr>
                <w:b/>
                <w:sz w:val="28"/>
              </w:rPr>
              <w:lastRenderedPageBreak/>
              <w:t>ORACY OUTCOME</w:t>
            </w:r>
          </w:p>
        </w:tc>
        <w:tc>
          <w:tcPr>
            <w:tcW w:w="2198" w:type="dxa"/>
            <w:tcBorders>
              <w:bottom w:val="single" w:sz="4" w:space="0" w:color="4A11E9"/>
            </w:tcBorders>
          </w:tcPr>
          <w:p w14:paraId="74069B5B" w14:textId="0BB80674" w:rsidR="008B26A2" w:rsidRPr="00DD1DF5" w:rsidRDefault="00212AB8" w:rsidP="008B26A2">
            <w:pPr>
              <w:rPr>
                <w:rFonts w:cstheme="minorHAnsi"/>
                <w:b/>
                <w:bCs/>
                <w:sz w:val="24"/>
                <w:szCs w:val="24"/>
              </w:rPr>
            </w:pPr>
            <w:r w:rsidRPr="00DD1DF5">
              <w:rPr>
                <w:rStyle w:val="Strong"/>
                <w:rFonts w:cstheme="minorHAnsi"/>
                <w:b w:val="0"/>
                <w:bCs w:val="0"/>
                <w:color w:val="0D0D0D"/>
                <w:sz w:val="24"/>
                <w:szCs w:val="24"/>
                <w:shd w:val="clear" w:color="auto" w:fill="FFFFFF"/>
              </w:rPr>
              <w:t>Presentation</w:t>
            </w:r>
          </w:p>
        </w:tc>
        <w:tc>
          <w:tcPr>
            <w:tcW w:w="2198" w:type="dxa"/>
            <w:tcBorders>
              <w:bottom w:val="single" w:sz="4" w:space="0" w:color="4A11E9"/>
            </w:tcBorders>
          </w:tcPr>
          <w:p w14:paraId="33DEA1E5" w14:textId="0450FF59" w:rsidR="008B26A2" w:rsidRPr="00DD1DF5" w:rsidRDefault="00DD1DF5" w:rsidP="008B26A2">
            <w:pPr>
              <w:rPr>
                <w:rFonts w:cstheme="minorHAnsi"/>
                <w:b/>
                <w:bCs/>
                <w:sz w:val="24"/>
                <w:szCs w:val="24"/>
              </w:rPr>
            </w:pPr>
            <w:r w:rsidRPr="00DD1DF5">
              <w:rPr>
                <w:rStyle w:val="Strong"/>
                <w:rFonts w:cstheme="minorHAnsi"/>
                <w:b w:val="0"/>
                <w:bCs w:val="0"/>
                <w:color w:val="0D0D0D"/>
                <w:sz w:val="24"/>
                <w:szCs w:val="24"/>
                <w:shd w:val="clear" w:color="auto" w:fill="FFFFFF"/>
              </w:rPr>
              <w:t>Design Explanation</w:t>
            </w:r>
          </w:p>
        </w:tc>
        <w:tc>
          <w:tcPr>
            <w:tcW w:w="2199" w:type="dxa"/>
            <w:tcBorders>
              <w:bottom w:val="single" w:sz="4" w:space="0" w:color="4A11E9"/>
            </w:tcBorders>
          </w:tcPr>
          <w:p w14:paraId="357413DE" w14:textId="2BC6BAC9" w:rsidR="008B26A2" w:rsidRPr="00DD1DF5" w:rsidRDefault="00DD1DF5" w:rsidP="008B26A2">
            <w:pPr>
              <w:rPr>
                <w:rFonts w:cstheme="minorHAnsi"/>
                <w:b/>
                <w:bCs/>
                <w:sz w:val="24"/>
                <w:szCs w:val="24"/>
              </w:rPr>
            </w:pPr>
            <w:r w:rsidRPr="00DD1DF5">
              <w:rPr>
                <w:rStyle w:val="Strong"/>
                <w:rFonts w:cstheme="minorHAnsi"/>
                <w:b w:val="0"/>
                <w:bCs w:val="0"/>
                <w:color w:val="0D0D0D"/>
                <w:sz w:val="24"/>
                <w:szCs w:val="24"/>
                <w:shd w:val="clear" w:color="auto" w:fill="FFFFFF"/>
              </w:rPr>
              <w:t>Peer Feedback</w:t>
            </w:r>
          </w:p>
        </w:tc>
        <w:tc>
          <w:tcPr>
            <w:tcW w:w="2198" w:type="dxa"/>
            <w:tcBorders>
              <w:bottom w:val="single" w:sz="4" w:space="0" w:color="4A11E9"/>
            </w:tcBorders>
          </w:tcPr>
          <w:p w14:paraId="0DE608AA" w14:textId="55F46887" w:rsidR="008B26A2" w:rsidRPr="00DD1DF5" w:rsidRDefault="00DD1DF5" w:rsidP="008B26A2">
            <w:pPr>
              <w:rPr>
                <w:rFonts w:cstheme="minorHAnsi"/>
                <w:b/>
                <w:bCs/>
                <w:sz w:val="24"/>
                <w:szCs w:val="24"/>
              </w:rPr>
            </w:pPr>
            <w:r w:rsidRPr="00DD1DF5">
              <w:rPr>
                <w:rStyle w:val="Strong"/>
                <w:rFonts w:cstheme="minorHAnsi"/>
                <w:b w:val="0"/>
                <w:bCs w:val="0"/>
                <w:color w:val="0D0D0D"/>
                <w:sz w:val="24"/>
                <w:szCs w:val="24"/>
                <w:shd w:val="clear" w:color="auto" w:fill="FFFFFF"/>
              </w:rPr>
              <w:t>Storytelling</w:t>
            </w:r>
          </w:p>
        </w:tc>
        <w:tc>
          <w:tcPr>
            <w:tcW w:w="2198" w:type="dxa"/>
            <w:tcBorders>
              <w:bottom w:val="single" w:sz="4" w:space="0" w:color="4A11E9"/>
            </w:tcBorders>
          </w:tcPr>
          <w:p w14:paraId="0E5C0B7B" w14:textId="16FE76A3" w:rsidR="008B26A2" w:rsidRPr="00DD1DF5" w:rsidRDefault="00DD1DF5" w:rsidP="008B26A2">
            <w:pPr>
              <w:rPr>
                <w:rFonts w:cstheme="minorHAnsi"/>
                <w:b/>
                <w:bCs/>
                <w:sz w:val="24"/>
                <w:szCs w:val="24"/>
              </w:rPr>
            </w:pPr>
            <w:r w:rsidRPr="00DD1DF5">
              <w:rPr>
                <w:rStyle w:val="Strong"/>
                <w:rFonts w:cstheme="minorHAnsi"/>
                <w:b w:val="0"/>
                <w:bCs w:val="0"/>
                <w:color w:val="0D0D0D"/>
                <w:sz w:val="24"/>
                <w:szCs w:val="24"/>
                <w:shd w:val="clear" w:color="auto" w:fill="FFFFFF"/>
              </w:rPr>
              <w:t>Technical Discussion</w:t>
            </w:r>
          </w:p>
        </w:tc>
        <w:tc>
          <w:tcPr>
            <w:tcW w:w="2199" w:type="dxa"/>
            <w:tcBorders>
              <w:bottom w:val="single" w:sz="4" w:space="0" w:color="4A11E9"/>
              <w:right w:val="single" w:sz="4" w:space="0" w:color="4A11E9"/>
            </w:tcBorders>
          </w:tcPr>
          <w:p w14:paraId="361E2629" w14:textId="1252E730" w:rsidR="008B26A2" w:rsidRPr="00DD1DF5" w:rsidRDefault="00DD1DF5" w:rsidP="008B26A2">
            <w:pPr>
              <w:tabs>
                <w:tab w:val="center" w:pos="4201"/>
                <w:tab w:val="left" w:pos="6425"/>
              </w:tabs>
              <w:rPr>
                <w:rFonts w:cstheme="minorHAnsi"/>
                <w:b/>
                <w:bCs/>
                <w:sz w:val="24"/>
                <w:szCs w:val="24"/>
              </w:rPr>
            </w:pPr>
            <w:r w:rsidRPr="00DD1DF5">
              <w:rPr>
                <w:rStyle w:val="Strong"/>
                <w:rFonts w:cstheme="minorHAnsi"/>
                <w:b w:val="0"/>
                <w:bCs w:val="0"/>
                <w:color w:val="0D0D0D"/>
                <w:sz w:val="24"/>
                <w:szCs w:val="24"/>
                <w:shd w:val="clear" w:color="auto" w:fill="FFFFFF"/>
              </w:rPr>
              <w:t>Comparative Talk</w:t>
            </w:r>
          </w:p>
        </w:tc>
      </w:tr>
    </w:tbl>
    <w:p w14:paraId="36CF2C6A" w14:textId="77777777" w:rsidR="006B03E6" w:rsidRDefault="006B03E6"/>
    <w:sectPr w:rsidR="006B03E6" w:rsidSect="00D364A1">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F0F"/>
    <w:rsid w:val="000777FF"/>
    <w:rsid w:val="00094840"/>
    <w:rsid w:val="00127559"/>
    <w:rsid w:val="00212AB8"/>
    <w:rsid w:val="002145FC"/>
    <w:rsid w:val="002530BD"/>
    <w:rsid w:val="00273D87"/>
    <w:rsid w:val="002E17B2"/>
    <w:rsid w:val="00385116"/>
    <w:rsid w:val="003A2290"/>
    <w:rsid w:val="003E4082"/>
    <w:rsid w:val="005B6BCA"/>
    <w:rsid w:val="005C013B"/>
    <w:rsid w:val="00603424"/>
    <w:rsid w:val="00685A0F"/>
    <w:rsid w:val="006A7CED"/>
    <w:rsid w:val="006B03E6"/>
    <w:rsid w:val="006E35CF"/>
    <w:rsid w:val="007126F1"/>
    <w:rsid w:val="0071466A"/>
    <w:rsid w:val="0072516A"/>
    <w:rsid w:val="0080336C"/>
    <w:rsid w:val="00846FAD"/>
    <w:rsid w:val="008B26A2"/>
    <w:rsid w:val="00903A14"/>
    <w:rsid w:val="009C059F"/>
    <w:rsid w:val="00A35CFA"/>
    <w:rsid w:val="00A62F0F"/>
    <w:rsid w:val="00AA44A8"/>
    <w:rsid w:val="00AF7CF7"/>
    <w:rsid w:val="00BA3C02"/>
    <w:rsid w:val="00BD58B4"/>
    <w:rsid w:val="00C15BA8"/>
    <w:rsid w:val="00C20052"/>
    <w:rsid w:val="00C3391F"/>
    <w:rsid w:val="00C541A7"/>
    <w:rsid w:val="00C637AB"/>
    <w:rsid w:val="00C65908"/>
    <w:rsid w:val="00C732FC"/>
    <w:rsid w:val="00C76FA0"/>
    <w:rsid w:val="00CB5496"/>
    <w:rsid w:val="00D34C8A"/>
    <w:rsid w:val="00D364A1"/>
    <w:rsid w:val="00D8019C"/>
    <w:rsid w:val="00DD1DF5"/>
    <w:rsid w:val="00DD402B"/>
    <w:rsid w:val="00E35C65"/>
    <w:rsid w:val="00E70285"/>
    <w:rsid w:val="00EA367F"/>
    <w:rsid w:val="00F42686"/>
    <w:rsid w:val="00F446E9"/>
    <w:rsid w:val="00F737D8"/>
    <w:rsid w:val="00FA1E99"/>
    <w:rsid w:val="00FE14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1077E"/>
  <w15:chartTrackingRefBased/>
  <w15:docId w15:val="{F46A4667-7F47-4A41-8B8F-AB18C2746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F0F"/>
  </w:style>
  <w:style w:type="paragraph" w:styleId="Heading1">
    <w:name w:val="heading 1"/>
    <w:basedOn w:val="Normal"/>
    <w:next w:val="Normal"/>
    <w:link w:val="Heading1Char"/>
    <w:uiPriority w:val="9"/>
    <w:qFormat/>
    <w:rsid w:val="00A62F0F"/>
    <w:pPr>
      <w:keepNext/>
      <w:outlineLvl w:val="0"/>
    </w:pPr>
    <w:rPr>
      <w:b/>
      <w:sz w:val="32"/>
    </w:rPr>
  </w:style>
  <w:style w:type="paragraph" w:styleId="Heading2">
    <w:name w:val="heading 2"/>
    <w:basedOn w:val="Normal"/>
    <w:next w:val="Normal"/>
    <w:link w:val="Heading2Char"/>
    <w:uiPriority w:val="9"/>
    <w:unhideWhenUsed/>
    <w:qFormat/>
    <w:rsid w:val="00A62F0F"/>
    <w:pPr>
      <w:keepNext/>
      <w:spacing w:after="0" w:line="240" w:lineRule="auto"/>
      <w:jc w:val="center"/>
      <w:outlineLvl w:val="1"/>
    </w:pPr>
    <w:rPr>
      <w:b/>
      <w:sz w:val="32"/>
    </w:rPr>
  </w:style>
  <w:style w:type="paragraph" w:styleId="Heading3">
    <w:name w:val="heading 3"/>
    <w:basedOn w:val="Normal"/>
    <w:next w:val="Normal"/>
    <w:link w:val="Heading3Char"/>
    <w:uiPriority w:val="9"/>
    <w:unhideWhenUsed/>
    <w:qFormat/>
    <w:rsid w:val="00A62F0F"/>
    <w:pPr>
      <w:keepNext/>
      <w:spacing w:after="0" w:line="240" w:lineRule="auto"/>
      <w:outlineLvl w:val="2"/>
    </w:pPr>
    <w:rPr>
      <w:b/>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2F0F"/>
    <w:rPr>
      <w:b/>
      <w:sz w:val="32"/>
    </w:rPr>
  </w:style>
  <w:style w:type="character" w:customStyle="1" w:styleId="Heading2Char">
    <w:name w:val="Heading 2 Char"/>
    <w:basedOn w:val="DefaultParagraphFont"/>
    <w:link w:val="Heading2"/>
    <w:uiPriority w:val="9"/>
    <w:rsid w:val="00A62F0F"/>
    <w:rPr>
      <w:b/>
      <w:sz w:val="32"/>
    </w:rPr>
  </w:style>
  <w:style w:type="character" w:customStyle="1" w:styleId="Heading3Char">
    <w:name w:val="Heading 3 Char"/>
    <w:basedOn w:val="DefaultParagraphFont"/>
    <w:link w:val="Heading3"/>
    <w:uiPriority w:val="9"/>
    <w:rsid w:val="00A62F0F"/>
    <w:rPr>
      <w:b/>
      <w:sz w:val="28"/>
    </w:rPr>
  </w:style>
  <w:style w:type="table" w:styleId="TableGrid">
    <w:name w:val="Table Grid"/>
    <w:basedOn w:val="TableNormal"/>
    <w:uiPriority w:val="39"/>
    <w:rsid w:val="00A62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62F0F"/>
  </w:style>
  <w:style w:type="character" w:customStyle="1" w:styleId="eop">
    <w:name w:val="eop"/>
    <w:basedOn w:val="DefaultParagraphFont"/>
    <w:rsid w:val="00A62F0F"/>
  </w:style>
  <w:style w:type="paragraph" w:customStyle="1" w:styleId="paragraph">
    <w:name w:val="paragraph"/>
    <w:basedOn w:val="Normal"/>
    <w:rsid w:val="00A62F0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62F0F"/>
    <w:pPr>
      <w:ind w:left="720"/>
      <w:contextualSpacing/>
    </w:pPr>
  </w:style>
  <w:style w:type="character" w:styleId="Strong">
    <w:name w:val="Strong"/>
    <w:basedOn w:val="DefaultParagraphFont"/>
    <w:uiPriority w:val="22"/>
    <w:qFormat/>
    <w:rsid w:val="00A62F0F"/>
    <w:rPr>
      <w:b/>
      <w:bCs/>
    </w:rPr>
  </w:style>
  <w:style w:type="character" w:customStyle="1" w:styleId="scxw143157170">
    <w:name w:val="scxw143157170"/>
    <w:basedOn w:val="DefaultParagraphFont"/>
    <w:rsid w:val="00A62F0F"/>
  </w:style>
  <w:style w:type="character" w:styleId="Hyperlink">
    <w:name w:val="Hyperlink"/>
    <w:basedOn w:val="DefaultParagraphFont"/>
    <w:uiPriority w:val="99"/>
    <w:unhideWhenUsed/>
    <w:rsid w:val="00A62F0F"/>
    <w:rPr>
      <w:color w:val="0563C1" w:themeColor="hyperlink"/>
      <w:u w:val="single"/>
    </w:rPr>
  </w:style>
  <w:style w:type="character" w:styleId="Emphasis">
    <w:name w:val="Emphasis"/>
    <w:basedOn w:val="DefaultParagraphFont"/>
    <w:uiPriority w:val="20"/>
    <w:qFormat/>
    <w:rsid w:val="00A62F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45AF50B1B16C4395AA84E9423F6234" ma:contentTypeVersion="12" ma:contentTypeDescription="Create a new document." ma:contentTypeScope="" ma:versionID="a46f4502357d7d172ec7191c9dda420f">
  <xsd:schema xmlns:xsd="http://www.w3.org/2001/XMLSchema" xmlns:xs="http://www.w3.org/2001/XMLSchema" xmlns:p="http://schemas.microsoft.com/office/2006/metadata/properties" xmlns:ns2="b403e95a-b1da-4641-a447-a29c4f6dbfc2" xmlns:ns3="48d21690-47b4-4ee6-bbfc-6ba822ea4e47" targetNamespace="http://schemas.microsoft.com/office/2006/metadata/properties" ma:root="true" ma:fieldsID="2b7bdd3f5dc8a0f00c772dd92dca8472" ns2:_="" ns3:_="">
    <xsd:import namespace="b403e95a-b1da-4641-a447-a29c4f6dbfc2"/>
    <xsd:import namespace="48d21690-47b4-4ee6-bbfc-6ba822ea4e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03e95a-b1da-4641-a447-a29c4f6dbf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7cf6e29-bf57-473a-a313-470ffed6f37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d21690-47b4-4ee6-bbfc-6ba822ea4e4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6faad49-ef73-420a-a96a-6d68945f4fd5}" ma:internalName="TaxCatchAll" ma:showField="CatchAllData" ma:web="48d21690-47b4-4ee6-bbfc-6ba822ea4e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d21690-47b4-4ee6-bbfc-6ba822ea4e47" xsi:nil="true"/>
    <lcf76f155ced4ddcb4097134ff3c332f xmlns="b403e95a-b1da-4641-a447-a29c4f6dbfc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081A01B-4EEE-4195-91A2-55D646DE39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03e95a-b1da-4641-a447-a29c4f6dbfc2"/>
    <ds:schemaRef ds:uri="48d21690-47b4-4ee6-bbfc-6ba822ea4e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8582CC-998A-451D-B736-AF488743E986}">
  <ds:schemaRefs>
    <ds:schemaRef ds:uri="http://schemas.microsoft.com/sharepoint/v3/contenttype/forms"/>
  </ds:schemaRefs>
</ds:datastoreItem>
</file>

<file path=customXml/itemProps3.xml><?xml version="1.0" encoding="utf-8"?>
<ds:datastoreItem xmlns:ds="http://schemas.openxmlformats.org/officeDocument/2006/customXml" ds:itemID="{1C04E207-13AC-4613-8B91-CFD72C068693}">
  <ds:schemaRefs>
    <ds:schemaRef ds:uri="http://schemas.microsoft.com/office/2006/metadata/properties"/>
    <ds:schemaRef ds:uri="http://schemas.microsoft.com/office/infopath/2007/PartnerControls"/>
    <ds:schemaRef ds:uri="48d21690-47b4-4ee6-bbfc-6ba822ea4e47"/>
    <ds:schemaRef ds:uri="b403e95a-b1da-4641-a447-a29c4f6dbfc2"/>
  </ds:schemaRefs>
</ds:datastoreItem>
</file>

<file path=docProps/app.xml><?xml version="1.0" encoding="utf-8"?>
<Properties xmlns="http://schemas.openxmlformats.org/officeDocument/2006/extended-properties" xmlns:vt="http://schemas.openxmlformats.org/officeDocument/2006/docPropsVTypes">
  <Template>Normal</Template>
  <TotalTime>1503</TotalTime>
  <Pages>2</Pages>
  <Words>390</Words>
  <Characters>2226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Adderley Primary School</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Demi Dale</dc:creator>
  <cp:keywords/>
  <dc:description/>
  <cp:lastModifiedBy>Sairah Asghar</cp:lastModifiedBy>
  <cp:revision>42</cp:revision>
  <cp:lastPrinted>2026-02-27T13:23:00Z</cp:lastPrinted>
  <dcterms:created xsi:type="dcterms:W3CDTF">2023-11-13T10:55:00Z</dcterms:created>
  <dcterms:modified xsi:type="dcterms:W3CDTF">2026-03-11T19:22:00Z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0x0101005045AF50B1B16C4395AA84E9423F6234</vt:lpwstr>
  </property>
  <property fmtid="{D5CDD505-2E9C-101B-9397-08002B2CF9AE}" pid="3" name="MediaServiceImageTags">
    <vt:lpwstr/>
  </property>
</Properties>
</file>